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CED0F" w14:textId="0A36DFC9" w:rsidR="004E7FB6" w:rsidRPr="00BF2D64" w:rsidRDefault="001D0157" w:rsidP="004E7FB6">
      <w:pPr>
        <w:spacing w:after="0"/>
        <w:rPr>
          <w:rFonts w:cs="Tahoma"/>
          <w:color w:val="262626" w:themeColor="text1" w:themeTint="D9"/>
          <w:sz w:val="20"/>
          <w:szCs w:val="20"/>
        </w:rPr>
      </w:pPr>
      <w:bookmarkStart w:id="0" w:name="_Hlk195183772"/>
      <w:r w:rsidRPr="00BF2D64">
        <w:rPr>
          <w:rFonts w:cs="Tahoma"/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59264" behindDoc="0" locked="1" layoutInCell="1" allowOverlap="0" wp14:anchorId="7311A566" wp14:editId="2A7DA5EA">
            <wp:simplePos x="0" y="0"/>
            <wp:positionH relativeFrom="page">
              <wp:posOffset>13970</wp:posOffset>
            </wp:positionH>
            <wp:positionV relativeFrom="page">
              <wp:posOffset>-176530</wp:posOffset>
            </wp:positionV>
            <wp:extent cx="7552690" cy="1104900"/>
            <wp:effectExtent l="0" t="0" r="0" b="7620"/>
            <wp:wrapThrough wrapText="bothSides">
              <wp:wrapPolygon edited="0">
                <wp:start x="0" y="0"/>
                <wp:lineTo x="0" y="21358"/>
                <wp:lineTo x="21520" y="21358"/>
                <wp:lineTo x="21520" y="0"/>
                <wp:lineTo x="0" y="0"/>
              </wp:wrapPolygon>
            </wp:wrapThrough>
            <wp:docPr id="7" name="Afbeelding 7" descr="Afbeelding met schermopname, tekst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schermopname, tekst, ontwerp&#10;&#10;Automatisch gegenereerde beschrijvi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54"/>
                    <a:stretch/>
                  </pic:blipFill>
                  <pic:spPr bwMode="auto">
                    <a:xfrm>
                      <a:off x="0" y="0"/>
                      <a:ext cx="755269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D64">
        <w:rPr>
          <w:rFonts w:cs="Tahoma"/>
          <w:color w:val="262626" w:themeColor="text1" w:themeTint="D9"/>
          <w:sz w:val="20"/>
          <w:szCs w:val="20"/>
        </w:rPr>
        <w:t xml:space="preserve">Aan de bewoners/ ondernemers </w:t>
      </w:r>
      <w:proofErr w:type="spellStart"/>
      <w:r w:rsidR="008F118C" w:rsidRPr="00BF2D64">
        <w:rPr>
          <w:rFonts w:cs="Tahoma"/>
          <w:color w:val="262626" w:themeColor="text1" w:themeTint="D9"/>
          <w:sz w:val="20"/>
          <w:szCs w:val="20"/>
        </w:rPr>
        <w:t>Beneden</w:t>
      </w:r>
      <w:r w:rsidR="006E6B7F" w:rsidRPr="00BF2D64">
        <w:rPr>
          <w:rFonts w:cs="Tahoma"/>
          <w:color w:val="262626" w:themeColor="text1" w:themeTint="D9"/>
          <w:sz w:val="20"/>
          <w:szCs w:val="20"/>
        </w:rPr>
        <w:t>k</w:t>
      </w:r>
      <w:r w:rsidR="008F118C" w:rsidRPr="00BF2D64">
        <w:rPr>
          <w:rFonts w:cs="Tahoma"/>
          <w:color w:val="262626" w:themeColor="text1" w:themeTint="D9"/>
          <w:sz w:val="20"/>
          <w:szCs w:val="20"/>
        </w:rPr>
        <w:t>erkseweg</w:t>
      </w:r>
      <w:proofErr w:type="spellEnd"/>
      <w:r w:rsidR="00A03CB9" w:rsidRPr="00BF2D64">
        <w:rPr>
          <w:rFonts w:cs="Tahoma"/>
          <w:color w:val="262626" w:themeColor="text1" w:themeTint="D9"/>
          <w:sz w:val="20"/>
          <w:szCs w:val="20"/>
        </w:rPr>
        <w:t>,</w:t>
      </w:r>
      <w:r w:rsidR="008F118C" w:rsidRPr="00BF2D64">
        <w:rPr>
          <w:rFonts w:cs="Tahoma"/>
          <w:color w:val="262626" w:themeColor="text1" w:themeTint="D9"/>
          <w:sz w:val="20"/>
          <w:szCs w:val="20"/>
        </w:rPr>
        <w:t xml:space="preserve"> </w:t>
      </w:r>
      <w:proofErr w:type="spellStart"/>
      <w:r w:rsidR="008F118C" w:rsidRPr="00BF2D64">
        <w:rPr>
          <w:rFonts w:cs="Tahoma"/>
          <w:color w:val="262626" w:themeColor="text1" w:themeTint="D9"/>
          <w:sz w:val="20"/>
          <w:szCs w:val="20"/>
        </w:rPr>
        <w:t>Beneden</w:t>
      </w:r>
      <w:r w:rsidR="006E6B7F" w:rsidRPr="00BF2D64">
        <w:rPr>
          <w:rFonts w:cs="Tahoma"/>
          <w:color w:val="262626" w:themeColor="text1" w:themeTint="D9"/>
          <w:sz w:val="20"/>
          <w:szCs w:val="20"/>
        </w:rPr>
        <w:t>h</w:t>
      </w:r>
      <w:r w:rsidR="008F118C" w:rsidRPr="00BF2D64">
        <w:rPr>
          <w:rFonts w:cs="Tahoma"/>
          <w:color w:val="262626" w:themeColor="text1" w:themeTint="D9"/>
          <w:sz w:val="20"/>
          <w:szCs w:val="20"/>
        </w:rPr>
        <w:t>eulseweg</w:t>
      </w:r>
      <w:proofErr w:type="spellEnd"/>
      <w:r w:rsidR="009B4C44" w:rsidRPr="00BF2D64">
        <w:rPr>
          <w:rFonts w:cs="Tahoma"/>
          <w:color w:val="262626" w:themeColor="text1" w:themeTint="D9"/>
          <w:sz w:val="20"/>
          <w:szCs w:val="20"/>
        </w:rPr>
        <w:t>, Schenkel</w:t>
      </w:r>
    </w:p>
    <w:p w14:paraId="77E4A702" w14:textId="676C7592" w:rsidR="00EA6130" w:rsidRPr="00BF2D64" w:rsidRDefault="00581323" w:rsidP="004E7FB6">
      <w:pPr>
        <w:spacing w:after="0"/>
        <w:rPr>
          <w:rFonts w:cs="Tahoma"/>
          <w:color w:val="262626" w:themeColor="text1" w:themeTint="D9"/>
          <w:sz w:val="20"/>
          <w:szCs w:val="20"/>
        </w:rPr>
      </w:pPr>
      <w:r w:rsidRPr="00BF2D64">
        <w:rPr>
          <w:rFonts w:cs="Tahoma"/>
          <w:color w:val="262626" w:themeColor="text1" w:themeTint="D9"/>
          <w:sz w:val="20"/>
          <w:szCs w:val="20"/>
        </w:rPr>
        <w:t>O</w:t>
      </w:r>
      <w:r w:rsidR="001D0157" w:rsidRPr="00BF2D64">
        <w:rPr>
          <w:rFonts w:cs="Tahoma"/>
          <w:color w:val="262626" w:themeColor="text1" w:themeTint="D9"/>
          <w:sz w:val="20"/>
          <w:szCs w:val="20"/>
        </w:rPr>
        <w:t>ns kenmerk</w:t>
      </w:r>
      <w:r w:rsidR="001D0157" w:rsidRPr="00BF2D64">
        <w:rPr>
          <w:rFonts w:cs="Tahoma"/>
          <w:color w:val="262626" w:themeColor="text1" w:themeTint="D9"/>
          <w:sz w:val="20"/>
          <w:szCs w:val="20"/>
        </w:rPr>
        <w:tab/>
        <w:t>:</w:t>
      </w:r>
      <w:r w:rsidR="00FB4B34" w:rsidRPr="00BF2D64">
        <w:rPr>
          <w:rFonts w:cs="Tahoma"/>
          <w:color w:val="0070C0"/>
          <w:sz w:val="20"/>
          <w:szCs w:val="20"/>
        </w:rPr>
        <w:t>PR03126006</w:t>
      </w:r>
      <w:r w:rsidR="00B21A7E" w:rsidRPr="00BF2D64">
        <w:rPr>
          <w:rFonts w:cs="Tahoma"/>
          <w:color w:val="0070C0"/>
          <w:sz w:val="20"/>
          <w:szCs w:val="20"/>
        </w:rPr>
        <w:t>-</w:t>
      </w:r>
      <w:r w:rsidR="00A03CB9" w:rsidRPr="00BF2D64">
        <w:rPr>
          <w:rFonts w:cs="Tahoma"/>
          <w:color w:val="0070C0"/>
          <w:sz w:val="20"/>
          <w:szCs w:val="20"/>
        </w:rPr>
        <w:t>BKBH</w:t>
      </w:r>
      <w:r w:rsidR="00FB4B34" w:rsidRPr="00BF2D64">
        <w:rPr>
          <w:rFonts w:cs="Tahoma"/>
          <w:color w:val="0070C0"/>
          <w:sz w:val="20"/>
          <w:szCs w:val="20"/>
        </w:rPr>
        <w:t>S</w:t>
      </w:r>
      <w:r w:rsidR="00A03CB9" w:rsidRPr="00BF2D64">
        <w:rPr>
          <w:rFonts w:cs="Tahoma"/>
          <w:color w:val="0070C0"/>
          <w:sz w:val="20"/>
          <w:szCs w:val="20"/>
        </w:rPr>
        <w:t>-</w:t>
      </w:r>
      <w:r w:rsidR="00B4643E" w:rsidRPr="00BF2D64">
        <w:rPr>
          <w:rFonts w:cs="Tahoma"/>
          <w:color w:val="0070C0"/>
          <w:sz w:val="20"/>
          <w:szCs w:val="20"/>
        </w:rPr>
        <w:t>1</w:t>
      </w:r>
      <w:r w:rsidR="00A87C02" w:rsidRPr="00BF2D64">
        <w:rPr>
          <w:rFonts w:cs="Tahoma"/>
          <w:color w:val="262626" w:themeColor="text1" w:themeTint="D9"/>
          <w:sz w:val="20"/>
          <w:szCs w:val="20"/>
        </w:rPr>
        <w:br/>
      </w:r>
      <w:r w:rsidR="001D0157" w:rsidRPr="00BF2D64">
        <w:rPr>
          <w:rFonts w:cs="Tahoma"/>
          <w:color w:val="262626" w:themeColor="text1" w:themeTint="D9"/>
          <w:sz w:val="20"/>
          <w:szCs w:val="20"/>
        </w:rPr>
        <w:t>Datum</w:t>
      </w:r>
      <w:r w:rsidR="001D0157" w:rsidRPr="00BF2D64">
        <w:rPr>
          <w:rFonts w:cs="Tahoma"/>
          <w:color w:val="262626" w:themeColor="text1" w:themeTint="D9"/>
          <w:sz w:val="20"/>
          <w:szCs w:val="20"/>
        </w:rPr>
        <w:tab/>
      </w:r>
      <w:r w:rsidR="001D0157" w:rsidRPr="00BF2D64">
        <w:rPr>
          <w:rFonts w:cs="Tahoma"/>
          <w:color w:val="262626" w:themeColor="text1" w:themeTint="D9"/>
          <w:sz w:val="20"/>
          <w:szCs w:val="20"/>
        </w:rPr>
        <w:tab/>
        <w:t>:</w:t>
      </w:r>
      <w:r w:rsidR="00783E18" w:rsidRPr="00BF2D64">
        <w:rPr>
          <w:rFonts w:cs="Tahoma"/>
          <w:color w:val="262626" w:themeColor="text1" w:themeTint="D9"/>
          <w:sz w:val="20"/>
          <w:szCs w:val="20"/>
        </w:rPr>
        <w:t xml:space="preserve"> </w:t>
      </w:r>
      <w:r w:rsidR="00A03CB9" w:rsidRPr="00BF2D64">
        <w:rPr>
          <w:rFonts w:cs="Tahoma"/>
          <w:color w:val="262626" w:themeColor="text1" w:themeTint="D9"/>
          <w:sz w:val="20"/>
          <w:szCs w:val="20"/>
        </w:rPr>
        <w:t>13</w:t>
      </w:r>
      <w:r w:rsidR="00671D5B" w:rsidRPr="00BF2D64">
        <w:rPr>
          <w:rFonts w:cs="Tahoma"/>
          <w:color w:val="262626" w:themeColor="text1" w:themeTint="D9"/>
          <w:sz w:val="20"/>
          <w:szCs w:val="20"/>
        </w:rPr>
        <w:t>-0</w:t>
      </w:r>
      <w:r w:rsidR="009232AB" w:rsidRPr="00BF2D64">
        <w:rPr>
          <w:rFonts w:cs="Tahoma"/>
          <w:color w:val="262626" w:themeColor="text1" w:themeTint="D9"/>
          <w:sz w:val="20"/>
          <w:szCs w:val="20"/>
        </w:rPr>
        <w:t>5</w:t>
      </w:r>
      <w:r w:rsidR="00B21A7E" w:rsidRPr="00BF2D64">
        <w:rPr>
          <w:rFonts w:cs="Tahoma"/>
          <w:color w:val="262626" w:themeColor="text1" w:themeTint="D9"/>
          <w:sz w:val="20"/>
          <w:szCs w:val="20"/>
        </w:rPr>
        <w:t>-2026</w:t>
      </w:r>
      <w:r w:rsidR="001D0157" w:rsidRPr="00BF2D64">
        <w:rPr>
          <w:rFonts w:cs="Tahoma"/>
          <w:color w:val="262626" w:themeColor="text1" w:themeTint="D9"/>
          <w:sz w:val="20"/>
          <w:szCs w:val="20"/>
        </w:rPr>
        <w:br/>
        <w:t>Onderwerp</w:t>
      </w:r>
      <w:r w:rsidR="001D0157" w:rsidRPr="00BF2D64">
        <w:rPr>
          <w:rFonts w:cs="Tahoma"/>
          <w:color w:val="262626" w:themeColor="text1" w:themeTint="D9"/>
          <w:sz w:val="20"/>
          <w:szCs w:val="20"/>
        </w:rPr>
        <w:tab/>
        <w:t xml:space="preserve">: </w:t>
      </w:r>
      <w:r w:rsidR="00A03CB9" w:rsidRPr="00BF2D64">
        <w:rPr>
          <w:rFonts w:cs="Tahoma"/>
          <w:color w:val="262626" w:themeColor="text1" w:themeTint="D9"/>
          <w:sz w:val="20"/>
          <w:szCs w:val="20"/>
        </w:rPr>
        <w:t>Asfalt werkzaamheden</w:t>
      </w:r>
    </w:p>
    <w:p w14:paraId="41E8D4DA" w14:textId="261F6186" w:rsidR="00671D5B" w:rsidRPr="00BF2D64" w:rsidRDefault="00671D5B" w:rsidP="004E7FB6">
      <w:pPr>
        <w:spacing w:after="0"/>
        <w:rPr>
          <w:rFonts w:cs="Tahoma"/>
          <w:color w:val="262626" w:themeColor="text1" w:themeTint="D9"/>
          <w:sz w:val="20"/>
          <w:szCs w:val="20"/>
        </w:rPr>
      </w:pPr>
    </w:p>
    <w:p w14:paraId="3D0A93C4" w14:textId="55C67C12" w:rsidR="001D0157" w:rsidRPr="00BF2D64" w:rsidRDefault="001D0157" w:rsidP="0026332F">
      <w:pPr>
        <w:spacing w:line="276" w:lineRule="auto"/>
        <w:rPr>
          <w:rFonts w:cs="Tahoma"/>
          <w:color w:val="262626" w:themeColor="text1" w:themeTint="D9"/>
          <w:sz w:val="20"/>
          <w:szCs w:val="20"/>
        </w:rPr>
      </w:pPr>
      <w:r w:rsidRPr="00BF2D64">
        <w:rPr>
          <w:rFonts w:cs="Tahoma"/>
          <w:color w:val="262626" w:themeColor="text1" w:themeTint="D9"/>
          <w:sz w:val="20"/>
          <w:szCs w:val="20"/>
        </w:rPr>
        <w:t>Beste bewoner</w:t>
      </w:r>
      <w:r w:rsidR="00B263A9" w:rsidRPr="00BF2D64">
        <w:rPr>
          <w:rFonts w:cs="Tahoma"/>
          <w:color w:val="262626" w:themeColor="text1" w:themeTint="D9"/>
          <w:sz w:val="20"/>
          <w:szCs w:val="20"/>
        </w:rPr>
        <w:t xml:space="preserve"> / </w:t>
      </w:r>
      <w:r w:rsidRPr="00BF2D64">
        <w:rPr>
          <w:rFonts w:cs="Tahoma"/>
          <w:color w:val="262626" w:themeColor="text1" w:themeTint="D9"/>
          <w:sz w:val="20"/>
          <w:szCs w:val="20"/>
        </w:rPr>
        <w:t>ondernemer,</w:t>
      </w:r>
    </w:p>
    <w:p w14:paraId="316B0BE5" w14:textId="2E171E76" w:rsidR="003D42E3" w:rsidRPr="00BF2D64" w:rsidRDefault="00127CAB" w:rsidP="003D42E3">
      <w:pPr>
        <w:spacing w:line="276" w:lineRule="auto"/>
        <w:rPr>
          <w:noProof/>
          <w:sz w:val="20"/>
          <w:szCs w:val="20"/>
        </w:rPr>
      </w:pPr>
      <w:r w:rsidRPr="00BF2D64">
        <w:rPr>
          <w:rFonts w:cs="Tahoma"/>
          <w:color w:val="262626" w:themeColor="text1" w:themeTint="D9"/>
          <w:sz w:val="20"/>
          <w:szCs w:val="20"/>
        </w:rPr>
        <w:t xml:space="preserve">Namens Hoogheemraadschap van Schieland en de Krimpenerwaard </w:t>
      </w:r>
      <w:r w:rsidR="0083671A">
        <w:rPr>
          <w:rFonts w:cs="Tahoma"/>
          <w:color w:val="262626" w:themeColor="text1" w:themeTint="D9"/>
          <w:sz w:val="20"/>
          <w:szCs w:val="20"/>
        </w:rPr>
        <w:t xml:space="preserve">repareert </w:t>
      </w:r>
      <w:r w:rsidRPr="00BF2D64">
        <w:rPr>
          <w:rFonts w:cs="Tahoma"/>
          <w:color w:val="262626" w:themeColor="text1" w:themeTint="D9"/>
          <w:sz w:val="20"/>
          <w:szCs w:val="20"/>
        </w:rPr>
        <w:t xml:space="preserve">aannemer Van Gelder </w:t>
      </w:r>
      <w:r w:rsidR="0024728A" w:rsidRPr="00BF2D64">
        <w:rPr>
          <w:noProof/>
          <w:sz w:val="20"/>
          <w:szCs w:val="20"/>
        </w:rPr>
        <w:t xml:space="preserve">van </w:t>
      </w:r>
      <w:r w:rsidR="00242112" w:rsidRPr="00BF2D64">
        <w:rPr>
          <w:noProof/>
          <w:sz w:val="20"/>
          <w:szCs w:val="20"/>
        </w:rPr>
        <w:t>vrijdag 29</w:t>
      </w:r>
      <w:r w:rsidR="0024728A" w:rsidRPr="00BF2D64">
        <w:rPr>
          <w:noProof/>
          <w:sz w:val="20"/>
          <w:szCs w:val="20"/>
        </w:rPr>
        <w:t xml:space="preserve"> mei tot en met dinsdag 9 juni 2026 </w:t>
      </w:r>
      <w:r w:rsidR="00682C9C">
        <w:rPr>
          <w:rFonts w:cs="Tahoma"/>
          <w:color w:val="262626" w:themeColor="text1" w:themeTint="D9"/>
          <w:sz w:val="20"/>
          <w:szCs w:val="20"/>
        </w:rPr>
        <w:t>schades in het</w:t>
      </w:r>
      <w:r w:rsidR="00D773A3">
        <w:rPr>
          <w:rFonts w:cs="Tahoma"/>
          <w:color w:val="262626" w:themeColor="text1" w:themeTint="D9"/>
          <w:sz w:val="20"/>
          <w:szCs w:val="20"/>
        </w:rPr>
        <w:t xml:space="preserve"> asfalt</w:t>
      </w:r>
      <w:r w:rsidR="00D773A3" w:rsidRPr="00BF2D64">
        <w:rPr>
          <w:rFonts w:cs="Tahoma"/>
          <w:color w:val="262626" w:themeColor="text1" w:themeTint="D9"/>
          <w:sz w:val="20"/>
          <w:szCs w:val="20"/>
        </w:rPr>
        <w:t xml:space="preserve"> </w:t>
      </w:r>
      <w:r w:rsidR="00114EA7">
        <w:rPr>
          <w:noProof/>
          <w:sz w:val="20"/>
          <w:szCs w:val="20"/>
        </w:rPr>
        <w:t>op</w:t>
      </w:r>
      <w:r w:rsidR="0024728A" w:rsidRPr="00BF2D64">
        <w:rPr>
          <w:noProof/>
          <w:sz w:val="20"/>
          <w:szCs w:val="20"/>
        </w:rPr>
        <w:t xml:space="preserve"> de </w:t>
      </w:r>
      <w:proofErr w:type="spellStart"/>
      <w:r w:rsidR="0024728A" w:rsidRPr="00BF2D64">
        <w:rPr>
          <w:rFonts w:cs="Tahoma"/>
          <w:color w:val="262626" w:themeColor="text1" w:themeTint="D9"/>
          <w:sz w:val="20"/>
          <w:szCs w:val="20"/>
        </w:rPr>
        <w:t>Benedenkerkseweg</w:t>
      </w:r>
      <w:proofErr w:type="spellEnd"/>
      <w:r w:rsidR="009232AB" w:rsidRPr="00BF2D64">
        <w:rPr>
          <w:rFonts w:cs="Tahoma"/>
          <w:color w:val="262626" w:themeColor="text1" w:themeTint="D9"/>
          <w:sz w:val="20"/>
          <w:szCs w:val="20"/>
        </w:rPr>
        <w:t>,</w:t>
      </w:r>
      <w:r w:rsidR="0024728A" w:rsidRPr="00BF2D64">
        <w:rPr>
          <w:rFonts w:cs="Tahoma"/>
          <w:color w:val="262626" w:themeColor="text1" w:themeTint="D9"/>
          <w:sz w:val="20"/>
          <w:szCs w:val="20"/>
        </w:rPr>
        <w:t xml:space="preserve"> </w:t>
      </w:r>
      <w:proofErr w:type="spellStart"/>
      <w:r w:rsidR="0024728A" w:rsidRPr="00BF2D64">
        <w:rPr>
          <w:rFonts w:cs="Tahoma"/>
          <w:color w:val="262626" w:themeColor="text1" w:themeTint="D9"/>
          <w:sz w:val="20"/>
          <w:szCs w:val="20"/>
        </w:rPr>
        <w:t>Benedenheulseweg</w:t>
      </w:r>
      <w:proofErr w:type="spellEnd"/>
      <w:r w:rsidR="009232AB" w:rsidRPr="00BF2D64">
        <w:rPr>
          <w:rFonts w:cs="Tahoma"/>
          <w:color w:val="262626" w:themeColor="text1" w:themeTint="D9"/>
          <w:sz w:val="20"/>
          <w:szCs w:val="20"/>
        </w:rPr>
        <w:t xml:space="preserve"> en Schenkel.</w:t>
      </w:r>
      <w:r w:rsidRPr="00BF2D64">
        <w:rPr>
          <w:rFonts w:cs="Tahoma"/>
          <w:color w:val="262626" w:themeColor="text1" w:themeTint="D9"/>
          <w:sz w:val="20"/>
          <w:szCs w:val="20"/>
        </w:rPr>
        <w:t xml:space="preserve"> </w:t>
      </w:r>
      <w:r w:rsidR="003D42E3" w:rsidRPr="00BF2D64">
        <w:rPr>
          <w:noProof/>
          <w:sz w:val="20"/>
          <w:szCs w:val="20"/>
        </w:rPr>
        <w:t xml:space="preserve">Tijdens de meeste werkzaamheden kunt u het werkvak rustig in en uitrijden. </w:t>
      </w:r>
      <w:r w:rsidR="003D42E3" w:rsidRPr="00BF2D64">
        <w:rPr>
          <w:noProof/>
          <w:sz w:val="20"/>
          <w:szCs w:val="20"/>
          <w:highlight w:val="yellow"/>
        </w:rPr>
        <w:t>M</w:t>
      </w:r>
      <w:r w:rsidR="003D42E3" w:rsidRPr="00BF2D64">
        <w:rPr>
          <w:rFonts w:cs="Tahoma"/>
          <w:sz w:val="20"/>
          <w:szCs w:val="20"/>
          <w:highlight w:val="yellow"/>
        </w:rPr>
        <w:t>et uitzondering van de</w:t>
      </w:r>
      <w:r w:rsidR="003D42E3" w:rsidRPr="00BF2D64">
        <w:rPr>
          <w:noProof/>
          <w:sz w:val="20"/>
          <w:szCs w:val="20"/>
          <w:highlight w:val="yellow"/>
        </w:rPr>
        <w:t xml:space="preserve"> asfaltdag</w:t>
      </w:r>
      <w:r w:rsidR="004505B8">
        <w:rPr>
          <w:noProof/>
          <w:sz w:val="20"/>
          <w:szCs w:val="20"/>
          <w:highlight w:val="yellow"/>
        </w:rPr>
        <w:t xml:space="preserve"> voor uw deur, </w:t>
      </w:r>
      <w:r w:rsidR="003D42E3" w:rsidRPr="00BF2D64">
        <w:rPr>
          <w:noProof/>
          <w:sz w:val="20"/>
          <w:szCs w:val="20"/>
          <w:highlight w:val="yellow"/>
        </w:rPr>
        <w:t xml:space="preserve"> leest u deze brief goed door.</w:t>
      </w:r>
      <w:r w:rsidR="003D42E3" w:rsidRPr="00BF2D64">
        <w:rPr>
          <w:noProof/>
          <w:sz w:val="20"/>
          <w:szCs w:val="20"/>
        </w:rPr>
        <w:t xml:space="preserve"> </w:t>
      </w:r>
    </w:p>
    <w:p w14:paraId="526F8F57" w14:textId="42C29F1B" w:rsidR="0014317E" w:rsidRPr="00BF2D64" w:rsidRDefault="0014317E" w:rsidP="00D73B5B">
      <w:pPr>
        <w:spacing w:line="276" w:lineRule="auto"/>
        <w:rPr>
          <w:rFonts w:cs="Tahoma"/>
          <w:b/>
          <w:bCs/>
          <w:sz w:val="20"/>
          <w:szCs w:val="20"/>
        </w:rPr>
      </w:pPr>
      <w:r w:rsidRPr="00BF2D64">
        <w:rPr>
          <w:rFonts w:cs="Tahoma"/>
          <w:b/>
          <w:bCs/>
          <w:sz w:val="20"/>
          <w:szCs w:val="20"/>
        </w:rPr>
        <w:t>Werkvak</w:t>
      </w:r>
      <w:r w:rsidRPr="00BF2D64">
        <w:rPr>
          <w:rFonts w:cs="Tahoma"/>
          <w:b/>
          <w:bCs/>
          <w:sz w:val="20"/>
          <w:szCs w:val="20"/>
        </w:rPr>
        <w:br/>
      </w:r>
      <w:r w:rsidR="002049D2" w:rsidRPr="00BF2D64">
        <w:rPr>
          <w:rFonts w:cs="Tahoma"/>
          <w:b/>
          <w:bCs/>
          <w:sz w:val="20"/>
          <w:szCs w:val="20"/>
        </w:rPr>
        <w:t xml:space="preserve">Tijdens de werkzaamheden </w:t>
      </w:r>
      <w:r w:rsidR="0024728A" w:rsidRPr="00BF2D64">
        <w:rPr>
          <w:rFonts w:cs="Tahoma"/>
          <w:b/>
          <w:bCs/>
          <w:sz w:val="20"/>
          <w:szCs w:val="20"/>
        </w:rPr>
        <w:t xml:space="preserve">zijn </w:t>
      </w:r>
      <w:r w:rsidR="009232AB" w:rsidRPr="00BF2D64">
        <w:rPr>
          <w:rFonts w:cs="Tahoma"/>
          <w:b/>
          <w:bCs/>
          <w:sz w:val="20"/>
          <w:szCs w:val="20"/>
        </w:rPr>
        <w:t>de</w:t>
      </w:r>
      <w:r w:rsidR="0024728A" w:rsidRPr="00BF2D64">
        <w:rPr>
          <w:rFonts w:cs="Tahoma"/>
          <w:b/>
          <w:bCs/>
          <w:sz w:val="20"/>
          <w:szCs w:val="20"/>
        </w:rPr>
        <w:t xml:space="preserve"> wegen </w:t>
      </w:r>
      <w:r w:rsidR="00236E62" w:rsidRPr="00BF2D64">
        <w:rPr>
          <w:rFonts w:cs="Tahoma"/>
          <w:b/>
          <w:bCs/>
          <w:sz w:val="20"/>
          <w:szCs w:val="20"/>
        </w:rPr>
        <w:t xml:space="preserve">afgesloten </w:t>
      </w:r>
      <w:r w:rsidR="00C73EC7" w:rsidRPr="00BF2D64">
        <w:rPr>
          <w:rFonts w:cs="Tahoma"/>
          <w:b/>
          <w:bCs/>
          <w:sz w:val="20"/>
          <w:szCs w:val="20"/>
        </w:rPr>
        <w:t>voor</w:t>
      </w:r>
      <w:r w:rsidR="00236E62" w:rsidRPr="00BF2D64">
        <w:rPr>
          <w:rFonts w:cs="Tahoma"/>
          <w:b/>
          <w:bCs/>
          <w:sz w:val="20"/>
          <w:szCs w:val="20"/>
        </w:rPr>
        <w:t xml:space="preserve"> doorgaand verkeer</w:t>
      </w:r>
      <w:r w:rsidR="00C73EC7" w:rsidRPr="00BF2D64">
        <w:rPr>
          <w:rFonts w:cs="Tahoma"/>
          <w:b/>
          <w:bCs/>
          <w:sz w:val="20"/>
          <w:szCs w:val="20"/>
        </w:rPr>
        <w:t xml:space="preserve"> en i</w:t>
      </w:r>
      <w:r w:rsidR="002049D2" w:rsidRPr="00BF2D64">
        <w:rPr>
          <w:rFonts w:cs="Tahoma"/>
          <w:b/>
          <w:bCs/>
          <w:sz w:val="20"/>
          <w:szCs w:val="20"/>
        </w:rPr>
        <w:t xml:space="preserve">s de straat voor uw deur een werkvak geworden. Wij proberen zoveel mogelijk rekening </w:t>
      </w:r>
      <w:r w:rsidR="00B512E9" w:rsidRPr="00BF2D64">
        <w:rPr>
          <w:rFonts w:cs="Tahoma"/>
          <w:b/>
          <w:bCs/>
          <w:sz w:val="20"/>
          <w:szCs w:val="20"/>
        </w:rPr>
        <w:t>te houden</w:t>
      </w:r>
      <w:r w:rsidR="00B512E9" w:rsidRPr="00BF2D64">
        <w:rPr>
          <w:rFonts w:cs="Tahoma"/>
          <w:b/>
          <w:bCs/>
          <w:sz w:val="20"/>
          <w:szCs w:val="20"/>
        </w:rPr>
        <w:t xml:space="preserve"> </w:t>
      </w:r>
      <w:r w:rsidR="002049D2" w:rsidRPr="00BF2D64">
        <w:rPr>
          <w:rFonts w:cs="Tahoma"/>
          <w:b/>
          <w:bCs/>
          <w:sz w:val="20"/>
          <w:szCs w:val="20"/>
        </w:rPr>
        <w:t>met de omgeving. En wij vragen van u om rekening te houden met de werkzaamheden en ook de veiligheid</w:t>
      </w:r>
      <w:r w:rsidR="00F50E05" w:rsidRPr="00BF2D64">
        <w:rPr>
          <w:rFonts w:cs="Tahoma"/>
          <w:b/>
          <w:bCs/>
          <w:sz w:val="20"/>
          <w:szCs w:val="20"/>
        </w:rPr>
        <w:t>svoorschriften</w:t>
      </w:r>
      <w:r w:rsidR="002049D2" w:rsidRPr="00BF2D64">
        <w:rPr>
          <w:rFonts w:cs="Tahoma"/>
          <w:b/>
          <w:bCs/>
          <w:sz w:val="20"/>
          <w:szCs w:val="20"/>
        </w:rPr>
        <w:t>.</w:t>
      </w:r>
      <w:r w:rsidR="00F57BE3">
        <w:rPr>
          <w:rFonts w:cs="Tahoma"/>
          <w:b/>
          <w:bCs/>
          <w:sz w:val="20"/>
          <w:szCs w:val="20"/>
        </w:rPr>
        <w:t xml:space="preserve"> Het asfalteren wordt uitgevoerd in vakken, </w:t>
      </w:r>
      <w:r w:rsidR="005538FC">
        <w:rPr>
          <w:rFonts w:cs="Tahoma"/>
          <w:b/>
          <w:bCs/>
          <w:sz w:val="20"/>
          <w:szCs w:val="20"/>
        </w:rPr>
        <w:t>zie de planning</w:t>
      </w:r>
      <w:r w:rsidR="00D773A3">
        <w:rPr>
          <w:rFonts w:cs="Tahoma"/>
          <w:b/>
          <w:bCs/>
          <w:sz w:val="20"/>
          <w:szCs w:val="20"/>
        </w:rPr>
        <w:t xml:space="preserve"> </w:t>
      </w:r>
      <w:r w:rsidR="005538FC">
        <w:rPr>
          <w:rFonts w:cs="Tahoma"/>
          <w:b/>
          <w:bCs/>
          <w:sz w:val="20"/>
          <w:szCs w:val="20"/>
        </w:rPr>
        <w:t xml:space="preserve">wat </w:t>
      </w:r>
      <w:r w:rsidR="00D773A3">
        <w:rPr>
          <w:rFonts w:cs="Tahoma"/>
          <w:b/>
          <w:bCs/>
          <w:sz w:val="20"/>
          <w:szCs w:val="20"/>
        </w:rPr>
        <w:t>dit voor u betekent</w:t>
      </w:r>
      <w:r w:rsidR="005538FC">
        <w:rPr>
          <w:rFonts w:cs="Tahoma"/>
          <w:b/>
          <w:bCs/>
          <w:sz w:val="20"/>
          <w:szCs w:val="20"/>
        </w:rPr>
        <w:t xml:space="preserve">. </w:t>
      </w:r>
    </w:p>
    <w:p w14:paraId="4C7799ED" w14:textId="77E4C579" w:rsidR="003D42E3" w:rsidRPr="00BF2D64" w:rsidRDefault="002049D2" w:rsidP="00D73B5B">
      <w:pPr>
        <w:spacing w:line="276" w:lineRule="auto"/>
        <w:rPr>
          <w:rFonts w:cs="Tahoma"/>
          <w:b/>
          <w:bCs/>
          <w:sz w:val="20"/>
          <w:szCs w:val="20"/>
        </w:rPr>
      </w:pPr>
      <w:r w:rsidRPr="00BF2D64">
        <w:rPr>
          <w:rFonts w:cs="Tahoma"/>
          <w:sz w:val="20"/>
          <w:szCs w:val="20"/>
        </w:rPr>
        <w:t xml:space="preserve">Verkeersregelaars regelen tussen 07:00 – 16:00 uur </w:t>
      </w:r>
      <w:r w:rsidR="00F50E05" w:rsidRPr="00BF2D64">
        <w:rPr>
          <w:rFonts w:cs="Tahoma"/>
          <w:sz w:val="20"/>
          <w:szCs w:val="20"/>
        </w:rPr>
        <w:t>het werkverkeer en controleert wie het werkvak in wilt rijden</w:t>
      </w:r>
      <w:r w:rsidRPr="00BF2D64">
        <w:rPr>
          <w:rFonts w:cs="Tahoma"/>
          <w:sz w:val="20"/>
          <w:szCs w:val="20"/>
        </w:rPr>
        <w:t>. Bewoners, bezoekers</w:t>
      </w:r>
      <w:r w:rsidR="00F50E05" w:rsidRPr="00BF2D64">
        <w:rPr>
          <w:rFonts w:cs="Tahoma"/>
          <w:sz w:val="20"/>
          <w:szCs w:val="20"/>
        </w:rPr>
        <w:t>, thuiszorg</w:t>
      </w:r>
      <w:r w:rsidRPr="00BF2D64">
        <w:rPr>
          <w:rFonts w:cs="Tahoma"/>
          <w:sz w:val="20"/>
          <w:szCs w:val="20"/>
        </w:rPr>
        <w:t xml:space="preserve"> en werknemers kunnen door middel van een briefje (zie laatste pagina) laten zien dat zij het werkvak mogen betreden. </w:t>
      </w:r>
      <w:r w:rsidR="00A72B8B" w:rsidRPr="00BF2D64">
        <w:rPr>
          <w:rFonts w:cs="Tahoma"/>
          <w:sz w:val="20"/>
          <w:szCs w:val="20"/>
        </w:rPr>
        <w:t>O</w:t>
      </w:r>
      <w:r w:rsidR="00AB3360" w:rsidRPr="00BF2D64">
        <w:rPr>
          <w:rFonts w:cs="Tahoma"/>
          <w:sz w:val="20"/>
          <w:szCs w:val="20"/>
        </w:rPr>
        <w:t xml:space="preserve">p de </w:t>
      </w:r>
      <w:r w:rsidR="00A72B8B" w:rsidRPr="00BF2D64">
        <w:rPr>
          <w:rFonts w:cs="Tahoma"/>
          <w:sz w:val="20"/>
          <w:szCs w:val="20"/>
        </w:rPr>
        <w:t xml:space="preserve"> asfaltdagen staan de verkeersregelaars tot het einde van de werkzaamheden</w:t>
      </w:r>
      <w:r w:rsidR="005F23D8" w:rsidRPr="00BF2D64">
        <w:rPr>
          <w:rFonts w:cs="Tahoma"/>
          <w:sz w:val="20"/>
          <w:szCs w:val="20"/>
        </w:rPr>
        <w:t>.</w:t>
      </w:r>
      <w:r w:rsidR="003D42E3" w:rsidRPr="00BF2D64">
        <w:rPr>
          <w:rFonts w:cs="Tahoma"/>
          <w:sz w:val="20"/>
          <w:szCs w:val="20"/>
        </w:rPr>
        <w:t xml:space="preserve"> </w:t>
      </w:r>
    </w:p>
    <w:p w14:paraId="32499574" w14:textId="18CBEA0A" w:rsidR="007541F9" w:rsidRPr="00BF2D64" w:rsidRDefault="003D05E1" w:rsidP="00D73B5B">
      <w:pPr>
        <w:spacing w:line="276" w:lineRule="auto"/>
        <w:rPr>
          <w:rFonts w:cs="Tahoma"/>
          <w:sz w:val="20"/>
          <w:szCs w:val="20"/>
        </w:rPr>
      </w:pPr>
      <w:r w:rsidRPr="00BF2D64">
        <w:rPr>
          <w:rFonts w:cs="Tahoma"/>
          <w:b/>
          <w:bCs/>
          <w:sz w:val="20"/>
          <w:szCs w:val="20"/>
        </w:rPr>
        <w:t>Route</w:t>
      </w:r>
      <w:r w:rsidRPr="00BF2D64">
        <w:rPr>
          <w:rFonts w:cs="Tahoma"/>
          <w:b/>
          <w:bCs/>
          <w:sz w:val="20"/>
          <w:szCs w:val="20"/>
        </w:rPr>
        <w:br/>
      </w:r>
      <w:r w:rsidR="00A72B8B" w:rsidRPr="00BF2D64">
        <w:rPr>
          <w:rFonts w:cs="Tahoma"/>
          <w:sz w:val="20"/>
          <w:szCs w:val="20"/>
        </w:rPr>
        <w:t>O</w:t>
      </w:r>
      <w:r w:rsidR="007541F9" w:rsidRPr="00BF2D64">
        <w:rPr>
          <w:rFonts w:cs="Tahoma"/>
          <w:sz w:val="20"/>
          <w:szCs w:val="20"/>
        </w:rPr>
        <w:t>verdag vragen wij u het werkvak te verlaten in tegengestelde richting van de machines. Dit kan betekenen dat u moet omrijden, houdt u rekening met extra reistijd.</w:t>
      </w:r>
      <w:r w:rsidR="007F57B2" w:rsidRPr="00BF2D64">
        <w:rPr>
          <w:rFonts w:cs="Tahoma"/>
          <w:sz w:val="20"/>
          <w:szCs w:val="20"/>
        </w:rPr>
        <w:t xml:space="preserve"> </w:t>
      </w:r>
    </w:p>
    <w:p w14:paraId="51603625" w14:textId="77777777" w:rsidR="008D6299" w:rsidRDefault="00C66509" w:rsidP="00D73B5B">
      <w:pPr>
        <w:spacing w:line="276" w:lineRule="auto"/>
        <w:rPr>
          <w:noProof/>
          <w:sz w:val="20"/>
          <w:szCs w:val="20"/>
        </w:rPr>
      </w:pPr>
      <w:r w:rsidRPr="00BF2D64">
        <w:rPr>
          <w:rFonts w:cs="Tahoma"/>
          <w:b/>
          <w:bCs/>
          <w:color w:val="EE0000"/>
          <w:sz w:val="20"/>
          <w:szCs w:val="20"/>
        </w:rPr>
        <w:t>Zorg of minder-valide</w:t>
      </w:r>
      <w:r w:rsidRPr="00BF2D64">
        <w:rPr>
          <w:rFonts w:cs="Tahoma"/>
          <w:sz w:val="20"/>
          <w:szCs w:val="20"/>
        </w:rPr>
        <w:br/>
        <w:t xml:space="preserve">Heeft u thuiszorg of bent u minder-valide en heeft u extra hulp nodig </w:t>
      </w:r>
      <w:r w:rsidR="002C1556" w:rsidRPr="00BF2D64">
        <w:rPr>
          <w:rFonts w:cs="Tahoma"/>
          <w:sz w:val="20"/>
          <w:szCs w:val="20"/>
        </w:rPr>
        <w:t>tijdens</w:t>
      </w:r>
      <w:r w:rsidRPr="00BF2D64">
        <w:rPr>
          <w:rFonts w:cs="Tahoma"/>
          <w:sz w:val="20"/>
          <w:szCs w:val="20"/>
        </w:rPr>
        <w:t xml:space="preserve"> de werkzaamheden, neem dan contact op met de omgevingsmanager.</w:t>
      </w:r>
      <w:r w:rsidR="003D0BE1" w:rsidRPr="00BF2D64">
        <w:rPr>
          <w:noProof/>
          <w:sz w:val="20"/>
          <w:szCs w:val="20"/>
        </w:rPr>
        <w:t xml:space="preserve"> </w:t>
      </w:r>
    </w:p>
    <w:p w14:paraId="13AA0409" w14:textId="77777777" w:rsidR="00D8274F" w:rsidRDefault="00D8274F" w:rsidP="00D73B5B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 wp14:anchorId="33B8ECCF" wp14:editId="5B48E9B6">
            <wp:extent cx="5920105" cy="2148733"/>
            <wp:effectExtent l="0" t="0" r="4445" b="4445"/>
            <wp:docPr id="158511949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19493" name=""/>
                    <pic:cNvPicPr/>
                  </pic:nvPicPr>
                  <pic:blipFill rotWithShape="1">
                    <a:blip r:embed="rId8"/>
                    <a:srcRect l="30233" t="47877" r="23692" b="20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01" cy="215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1010D" w14:textId="2B95249A" w:rsidR="003D0BE1" w:rsidRDefault="008D6299" w:rsidP="00D73B5B">
      <w:pPr>
        <w:spacing w:line="276" w:lineRule="auto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10BEC20" wp14:editId="0122B562">
            <wp:extent cx="6412865" cy="1676400"/>
            <wp:effectExtent l="0" t="0" r="6985" b="0"/>
            <wp:docPr id="193025027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50273" name=""/>
                    <pic:cNvPicPr/>
                  </pic:nvPicPr>
                  <pic:blipFill rotWithShape="1">
                    <a:blip r:embed="rId9"/>
                    <a:srcRect l="29387" t="42781" r="17283" b="3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04" cy="167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77991" w14:textId="77777777" w:rsidR="008D6299" w:rsidRPr="00BF2D64" w:rsidRDefault="008D6299" w:rsidP="00D73B5B">
      <w:pPr>
        <w:spacing w:line="276" w:lineRule="auto"/>
        <w:rPr>
          <w:noProof/>
          <w:sz w:val="20"/>
          <w:szCs w:val="20"/>
        </w:rPr>
      </w:pPr>
    </w:p>
    <w:tbl>
      <w:tblPr>
        <w:tblStyle w:val="Tabelraster"/>
        <w:tblW w:w="11199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2835"/>
        <w:gridCol w:w="6521"/>
      </w:tblGrid>
      <w:tr w:rsidR="007110D0" w:rsidRPr="00BF2D64" w14:paraId="077C8AD7" w14:textId="77777777" w:rsidTr="00887AF6">
        <w:tc>
          <w:tcPr>
            <w:tcW w:w="1843" w:type="dxa"/>
            <w:shd w:val="clear" w:color="auto" w:fill="FFCC00"/>
          </w:tcPr>
          <w:p w14:paraId="127A3B21" w14:textId="2D54873F" w:rsidR="007110D0" w:rsidRPr="00BF2D64" w:rsidRDefault="003D0BE1" w:rsidP="004F7A21">
            <w:pPr>
              <w:tabs>
                <w:tab w:val="right" w:pos="2762"/>
              </w:tabs>
              <w:spacing w:line="276" w:lineRule="auto"/>
              <w:rPr>
                <w:rFonts w:cs="Tahoma"/>
                <w:b/>
                <w:bCs/>
                <w:color w:val="262626" w:themeColor="text1" w:themeTint="D9"/>
                <w:sz w:val="20"/>
                <w:szCs w:val="20"/>
              </w:rPr>
            </w:pPr>
            <w:r w:rsidRPr="00BF2D64">
              <w:rPr>
                <w:noProof/>
                <w:sz w:val="20"/>
                <w:szCs w:val="20"/>
              </w:rPr>
              <w:lastRenderedPageBreak/>
              <w:br w:type="page"/>
            </w:r>
            <w:r w:rsidR="007110D0" w:rsidRPr="00BF2D64">
              <w:rPr>
                <w:rFonts w:cs="Tahoma"/>
                <w:b/>
                <w:bCs/>
                <w:color w:val="262626" w:themeColor="text1" w:themeTint="D9"/>
                <w:sz w:val="20"/>
                <w:szCs w:val="20"/>
              </w:rPr>
              <w:t>Datum</w:t>
            </w:r>
            <w:r w:rsidR="004F7A21" w:rsidRPr="00BF2D64">
              <w:rPr>
                <w:rFonts w:cs="Tahoma"/>
                <w:b/>
                <w:bCs/>
                <w:color w:val="262626" w:themeColor="text1" w:themeTint="D9"/>
                <w:sz w:val="20"/>
                <w:szCs w:val="20"/>
              </w:rPr>
              <w:tab/>
            </w:r>
          </w:p>
        </w:tc>
        <w:tc>
          <w:tcPr>
            <w:tcW w:w="2835" w:type="dxa"/>
            <w:shd w:val="clear" w:color="auto" w:fill="FFCC00"/>
          </w:tcPr>
          <w:p w14:paraId="763B14D6" w14:textId="77777777" w:rsidR="007110D0" w:rsidRPr="00BF2D64" w:rsidRDefault="007110D0" w:rsidP="00996F36">
            <w:pPr>
              <w:spacing w:line="276" w:lineRule="auto"/>
              <w:rPr>
                <w:rFonts w:cs="Tahoma"/>
                <w:b/>
                <w:bCs/>
                <w:color w:val="262626" w:themeColor="text1" w:themeTint="D9"/>
                <w:sz w:val="20"/>
                <w:szCs w:val="20"/>
              </w:rPr>
            </w:pPr>
            <w:r w:rsidRPr="00BF2D64">
              <w:rPr>
                <w:rFonts w:cs="Tahoma"/>
                <w:b/>
                <w:bCs/>
                <w:color w:val="262626" w:themeColor="text1" w:themeTint="D9"/>
                <w:sz w:val="20"/>
                <w:szCs w:val="20"/>
              </w:rPr>
              <w:t>Werkzaamheden</w:t>
            </w:r>
          </w:p>
        </w:tc>
        <w:tc>
          <w:tcPr>
            <w:tcW w:w="6521" w:type="dxa"/>
            <w:shd w:val="clear" w:color="auto" w:fill="FFCC00"/>
          </w:tcPr>
          <w:p w14:paraId="539B4A41" w14:textId="77777777" w:rsidR="007110D0" w:rsidRPr="00BF2D64" w:rsidRDefault="007110D0" w:rsidP="00996F36">
            <w:pPr>
              <w:spacing w:line="276" w:lineRule="auto"/>
              <w:rPr>
                <w:rFonts w:cs="Tahoma"/>
                <w:b/>
                <w:bCs/>
                <w:color w:val="262626" w:themeColor="text1" w:themeTint="D9"/>
                <w:sz w:val="20"/>
                <w:szCs w:val="20"/>
              </w:rPr>
            </w:pPr>
            <w:r w:rsidRPr="00BF2D64">
              <w:rPr>
                <w:rFonts w:cs="Tahoma"/>
                <w:b/>
                <w:bCs/>
                <w:color w:val="262626" w:themeColor="text1" w:themeTint="D9"/>
                <w:sz w:val="20"/>
                <w:szCs w:val="20"/>
              </w:rPr>
              <w:t>Wat betekent dit voor u</w:t>
            </w:r>
          </w:p>
        </w:tc>
      </w:tr>
      <w:tr w:rsidR="00F23824" w:rsidRPr="00BF2D64" w14:paraId="55FA35D4" w14:textId="77777777" w:rsidTr="00887AF6">
        <w:tc>
          <w:tcPr>
            <w:tcW w:w="1843" w:type="dxa"/>
          </w:tcPr>
          <w:p w14:paraId="0DD52040" w14:textId="43B7BA36" w:rsidR="00F23824" w:rsidRPr="00BF2D64" w:rsidRDefault="00F23824" w:rsidP="008230D3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BF2D64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Vrijdag 29 mei </w:t>
            </w:r>
          </w:p>
        </w:tc>
        <w:tc>
          <w:tcPr>
            <w:tcW w:w="2835" w:type="dxa"/>
          </w:tcPr>
          <w:p w14:paraId="6F35F634" w14:textId="4262160E" w:rsidR="00F23824" w:rsidRPr="00BF2D64" w:rsidRDefault="00F23824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BF2D64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Frezen </w:t>
            </w:r>
            <w:r w:rsidR="00E6595D" w:rsidRPr="00BF2D64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(laag asfalt verwijderen) op </w:t>
            </w:r>
            <w:proofErr w:type="spellStart"/>
            <w:r w:rsidR="00E6595D" w:rsidRPr="00BF2D64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Benedenheulseweg</w:t>
            </w:r>
            <w:proofErr w:type="spellEnd"/>
            <w:r w:rsidR="00E6595D" w:rsidRPr="00BF2D64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en Schenkel</w:t>
            </w:r>
          </w:p>
        </w:tc>
        <w:tc>
          <w:tcPr>
            <w:tcW w:w="6521" w:type="dxa"/>
            <w:vMerge w:val="restart"/>
          </w:tcPr>
          <w:p w14:paraId="224D8D79" w14:textId="77777777" w:rsidR="00F23824" w:rsidRPr="00BF2D64" w:rsidRDefault="00F23824" w:rsidP="008230D3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BF2D64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U wordt aangeraden tijdens het frezen niet of zo min mogelijk over de weg te rijden. Wanneer nodig rijd stapvoets 5 km per uur i.v.m. brokstukken en freesvakken (ondiepe gaten). Kijk goed waar de freesmachine rijdt en rij in tegengestelde richting weg.</w:t>
            </w:r>
          </w:p>
          <w:p w14:paraId="4442E93A" w14:textId="7CB72778" w:rsidR="00F23824" w:rsidRPr="00BF2D64" w:rsidRDefault="00F23824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</w:p>
        </w:tc>
      </w:tr>
      <w:tr w:rsidR="00F23824" w:rsidRPr="00BF2D64" w14:paraId="009FDE40" w14:textId="77777777" w:rsidTr="00887AF6">
        <w:tc>
          <w:tcPr>
            <w:tcW w:w="1843" w:type="dxa"/>
          </w:tcPr>
          <w:p w14:paraId="7D810B32" w14:textId="4E029F06" w:rsidR="00F23824" w:rsidRPr="00BF2D64" w:rsidRDefault="00F23824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BF2D64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Maandag 1 juni  </w:t>
            </w:r>
          </w:p>
        </w:tc>
        <w:tc>
          <w:tcPr>
            <w:tcW w:w="2835" w:type="dxa"/>
          </w:tcPr>
          <w:p w14:paraId="5A976B28" w14:textId="6E8E3411" w:rsidR="00F23824" w:rsidRPr="00BF2D64" w:rsidRDefault="00E6595D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BF2D64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Frezen op </w:t>
            </w:r>
            <w:r w:rsidR="00BF2D64" w:rsidRPr="00BF2D64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noordzijde van </w:t>
            </w:r>
            <w:proofErr w:type="spellStart"/>
            <w:r w:rsidRPr="00BF2D64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Beneden</w:t>
            </w:r>
            <w:r w:rsidR="00BF2D64" w:rsidRPr="00BF2D64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k</w:t>
            </w:r>
            <w:r w:rsidRPr="00BF2D64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erkseweg</w:t>
            </w:r>
            <w:proofErr w:type="spellEnd"/>
            <w:r w:rsidRPr="00BF2D64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6521" w:type="dxa"/>
            <w:vMerge/>
          </w:tcPr>
          <w:p w14:paraId="7DF6D03E" w14:textId="79C5F8C4" w:rsidR="00F23824" w:rsidRPr="00BF2D64" w:rsidRDefault="00F23824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</w:p>
        </w:tc>
      </w:tr>
      <w:tr w:rsidR="00631780" w:rsidRPr="00631780" w14:paraId="41CB1B08" w14:textId="77777777" w:rsidTr="00887AF6">
        <w:tc>
          <w:tcPr>
            <w:tcW w:w="1843" w:type="dxa"/>
          </w:tcPr>
          <w:p w14:paraId="343E89DA" w14:textId="5059D8E8" w:rsidR="00631780" w:rsidRPr="00631780" w:rsidRDefault="00631780" w:rsidP="00F23824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Dinsdag 2 juni </w:t>
            </w:r>
          </w:p>
          <w:p w14:paraId="5E3B4610" w14:textId="772D71BC" w:rsidR="00631780" w:rsidRPr="00631780" w:rsidRDefault="00631780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2FBB3CC" w14:textId="5278E810" w:rsidR="00631780" w:rsidRPr="00631780" w:rsidRDefault="00631780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Asfalteren </w:t>
            </w:r>
            <w:r w:rsidRPr="00F25A64"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  <w:t>vak 1</w:t>
            </w: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, </w:t>
            </w:r>
            <w:proofErr w:type="spellStart"/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Benedenkerkseweg</w:t>
            </w:r>
            <w:proofErr w:type="spellEnd"/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146 tot en met </w:t>
            </w:r>
            <w:proofErr w:type="spellStart"/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Benedenheulseweg</w:t>
            </w:r>
            <w:proofErr w:type="spellEnd"/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11</w:t>
            </w:r>
          </w:p>
        </w:tc>
        <w:tc>
          <w:tcPr>
            <w:tcW w:w="6521" w:type="dxa"/>
            <w:vMerge w:val="restart"/>
          </w:tcPr>
          <w:p w14:paraId="7BBF5C8D" w14:textId="132D22A5" w:rsidR="00631780" w:rsidRPr="00631780" w:rsidRDefault="00631780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631780"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  <w:t>Het is niet toegestaan om gebruik te maken van de rijbaan met de auto/ brommer/ fiets.</w:t>
            </w: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U kunt uw woning te voet bereiken via de berm en uw auto buiten het werkvak te parkeren, eventueel bij buren buiten het vak</w:t>
            </w:r>
            <w:r w:rsidR="00682C9C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.</w:t>
            </w:r>
          </w:p>
          <w:p w14:paraId="2D2D66BD" w14:textId="774E9045" w:rsidR="00631780" w:rsidRPr="00631780" w:rsidRDefault="00631780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</w:p>
        </w:tc>
      </w:tr>
      <w:tr w:rsidR="00631780" w:rsidRPr="00631780" w14:paraId="3BF511F6" w14:textId="77777777" w:rsidTr="00887AF6">
        <w:tc>
          <w:tcPr>
            <w:tcW w:w="1843" w:type="dxa"/>
          </w:tcPr>
          <w:p w14:paraId="1D39213D" w14:textId="79AF1229" w:rsidR="00631780" w:rsidRPr="00631780" w:rsidRDefault="00631780" w:rsidP="00F23824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Woensdag 3 juni</w:t>
            </w:r>
          </w:p>
        </w:tc>
        <w:tc>
          <w:tcPr>
            <w:tcW w:w="2835" w:type="dxa"/>
          </w:tcPr>
          <w:p w14:paraId="33BCEBDD" w14:textId="46404EEF" w:rsidR="00631780" w:rsidRPr="00631780" w:rsidRDefault="00631780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Asfalteren </w:t>
            </w:r>
            <w:r w:rsidRPr="00F25A64"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  <w:t>v</w:t>
            </w:r>
            <w:r w:rsidRPr="00F25A64"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  <w:t xml:space="preserve">ak </w:t>
            </w:r>
            <w:r w:rsidRPr="00F25A64"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  <w:t>2</w:t>
            </w: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van </w:t>
            </w:r>
            <w:proofErr w:type="spellStart"/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Ben</w:t>
            </w: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e</w:t>
            </w: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denheulseweg</w:t>
            </w:r>
            <w:proofErr w:type="spellEnd"/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11</w:t>
            </w: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tot 58a</w:t>
            </w:r>
          </w:p>
        </w:tc>
        <w:tc>
          <w:tcPr>
            <w:tcW w:w="6521" w:type="dxa"/>
            <w:vMerge/>
          </w:tcPr>
          <w:p w14:paraId="71B15ACB" w14:textId="77777777" w:rsidR="00631780" w:rsidRPr="00631780" w:rsidRDefault="00631780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631780" w:rsidRPr="00631780" w14:paraId="605DD49C" w14:textId="77777777" w:rsidTr="00887AF6">
        <w:tc>
          <w:tcPr>
            <w:tcW w:w="1843" w:type="dxa"/>
          </w:tcPr>
          <w:p w14:paraId="38FDD0F3" w14:textId="3FD93E14" w:rsidR="00631780" w:rsidRPr="00631780" w:rsidRDefault="00631780" w:rsidP="00F23824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Donderdag 4 juni</w:t>
            </w:r>
          </w:p>
        </w:tc>
        <w:tc>
          <w:tcPr>
            <w:tcW w:w="2835" w:type="dxa"/>
          </w:tcPr>
          <w:p w14:paraId="7C45D40A" w14:textId="59D0AAF9" w:rsidR="00631780" w:rsidRPr="00631780" w:rsidRDefault="00631780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Asfalteren </w:t>
            </w:r>
            <w:r w:rsidRPr="00F25A64"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  <w:t xml:space="preserve">vak </w:t>
            </w:r>
            <w:r w:rsidRPr="00F25A64"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  <w:t>3</w:t>
            </w: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van </w:t>
            </w:r>
            <w:proofErr w:type="spellStart"/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Benedenheulseweg</w:t>
            </w:r>
            <w:proofErr w:type="spellEnd"/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 58a</w:t>
            </w: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– Schenkel 1</w:t>
            </w:r>
          </w:p>
        </w:tc>
        <w:tc>
          <w:tcPr>
            <w:tcW w:w="6521" w:type="dxa"/>
            <w:vMerge/>
          </w:tcPr>
          <w:p w14:paraId="1DE474B4" w14:textId="77777777" w:rsidR="00631780" w:rsidRPr="00631780" w:rsidRDefault="00631780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631780" w:rsidRPr="00BF2D64" w14:paraId="003171A3" w14:textId="77777777" w:rsidTr="00887AF6">
        <w:tc>
          <w:tcPr>
            <w:tcW w:w="1843" w:type="dxa"/>
          </w:tcPr>
          <w:p w14:paraId="655E6562" w14:textId="04E4F356" w:rsidR="00631780" w:rsidRPr="00631780" w:rsidRDefault="00631780" w:rsidP="00F23824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Vrijdag 5 juni</w:t>
            </w:r>
          </w:p>
        </w:tc>
        <w:tc>
          <w:tcPr>
            <w:tcW w:w="2835" w:type="dxa"/>
          </w:tcPr>
          <w:p w14:paraId="71644D05" w14:textId="43CC8CFB" w:rsidR="00631780" w:rsidRPr="00631780" w:rsidRDefault="00631780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Asfalteren </w:t>
            </w:r>
            <w:r w:rsidRPr="00F25A64"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  <w:t xml:space="preserve">vak </w:t>
            </w:r>
            <w:r w:rsidRPr="00F25A64"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  <w:t>4</w:t>
            </w:r>
            <w:r w:rsidR="00405BFC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Benedenkerkseweg</w:t>
            </w:r>
            <w:proofErr w:type="spellEnd"/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146 </w:t>
            </w:r>
            <w:r w:rsidRPr="0063178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- 96</w:t>
            </w:r>
          </w:p>
        </w:tc>
        <w:tc>
          <w:tcPr>
            <w:tcW w:w="6521" w:type="dxa"/>
            <w:vMerge/>
          </w:tcPr>
          <w:p w14:paraId="2FEBB2A7" w14:textId="77777777" w:rsidR="00631780" w:rsidRPr="00631780" w:rsidRDefault="00631780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  <w:tr w:rsidR="00F25A64" w:rsidRPr="00BF2D64" w14:paraId="74703DD6" w14:textId="77777777" w:rsidTr="00D16013">
        <w:tc>
          <w:tcPr>
            <w:tcW w:w="1843" w:type="dxa"/>
            <w:shd w:val="clear" w:color="auto" w:fill="FFFF00"/>
          </w:tcPr>
          <w:p w14:paraId="1A25693A" w14:textId="67B3A445" w:rsidR="00F25A64" w:rsidRPr="00631780" w:rsidRDefault="00F25A64" w:rsidP="00F23824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Zaterdag 6 juni</w:t>
            </w:r>
          </w:p>
        </w:tc>
        <w:tc>
          <w:tcPr>
            <w:tcW w:w="2835" w:type="dxa"/>
            <w:shd w:val="clear" w:color="auto" w:fill="FFFF00"/>
          </w:tcPr>
          <w:p w14:paraId="28429E14" w14:textId="5CC117C8" w:rsidR="00F25A64" w:rsidRPr="00631780" w:rsidRDefault="00F25A64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Truck</w:t>
            </w:r>
            <w:r w:rsidR="00D16013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R</w:t>
            </w:r>
            <w:r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6521" w:type="dxa"/>
            <w:shd w:val="clear" w:color="auto" w:fill="FFFF00"/>
          </w:tcPr>
          <w:p w14:paraId="1EB72E19" w14:textId="17BA7394" w:rsidR="00F25A64" w:rsidRPr="00631780" w:rsidRDefault="00F25A64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  <w:t>Tijdens deze dag is de weg open gesteld voor de Truck Run</w:t>
            </w:r>
          </w:p>
        </w:tc>
      </w:tr>
      <w:tr w:rsidR="00BF2D64" w:rsidRPr="00D16013" w14:paraId="1B7F5A38" w14:textId="77777777" w:rsidTr="00887AF6">
        <w:tc>
          <w:tcPr>
            <w:tcW w:w="1843" w:type="dxa"/>
          </w:tcPr>
          <w:p w14:paraId="55692805" w14:textId="53E70E37" w:rsidR="00BF2D64" w:rsidRPr="00D16013" w:rsidRDefault="009C2FA7" w:rsidP="00F23824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D16013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Maandag 8 juni</w:t>
            </w:r>
          </w:p>
        </w:tc>
        <w:tc>
          <w:tcPr>
            <w:tcW w:w="2835" w:type="dxa"/>
          </w:tcPr>
          <w:p w14:paraId="3E31215B" w14:textId="7495DDB2" w:rsidR="00BF2D64" w:rsidRPr="00D16013" w:rsidRDefault="009C2FA7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D16013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Frezen </w:t>
            </w:r>
            <w:r w:rsidR="00CC59C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z</w:t>
            </w:r>
            <w:r w:rsidRPr="00D16013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uidkant </w:t>
            </w:r>
            <w:proofErr w:type="spellStart"/>
            <w:r w:rsidRPr="00D16013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Benedenkerkseweg</w:t>
            </w:r>
            <w:proofErr w:type="spellEnd"/>
          </w:p>
        </w:tc>
        <w:tc>
          <w:tcPr>
            <w:tcW w:w="6521" w:type="dxa"/>
          </w:tcPr>
          <w:p w14:paraId="7DD97C38" w14:textId="67F23614" w:rsidR="00BF2D64" w:rsidRPr="00195C3F" w:rsidRDefault="00637701" w:rsidP="00637701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D16013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U wordt aangeraden tijdens het frezen niet of zo min mogelijk over de weg te rijden. Kijk goed waar de freesmachine rijdt en rij in tegengestelde richting weg.</w:t>
            </w:r>
          </w:p>
        </w:tc>
      </w:tr>
      <w:tr w:rsidR="00631780" w:rsidRPr="00D16013" w14:paraId="6E190DBD" w14:textId="77777777" w:rsidTr="00887AF6">
        <w:tc>
          <w:tcPr>
            <w:tcW w:w="1843" w:type="dxa"/>
          </w:tcPr>
          <w:p w14:paraId="0D5FD522" w14:textId="7825E528" w:rsidR="00631780" w:rsidRPr="00D16013" w:rsidRDefault="00631780" w:rsidP="00F23824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D16013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Maandag 8 juni </w:t>
            </w:r>
          </w:p>
        </w:tc>
        <w:tc>
          <w:tcPr>
            <w:tcW w:w="2835" w:type="dxa"/>
          </w:tcPr>
          <w:p w14:paraId="30803E5D" w14:textId="022EE600" w:rsidR="00631780" w:rsidRPr="00D16013" w:rsidRDefault="00631780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D16013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Asfalteren </w:t>
            </w:r>
            <w:r w:rsidRPr="00405BFC"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  <w:t xml:space="preserve">vak </w:t>
            </w:r>
            <w:r w:rsidR="00405BFC" w:rsidRPr="00405BFC"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  <w:t>5</w:t>
            </w:r>
            <w:r w:rsidR="00405BFC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D16013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Benedenkerkseweg</w:t>
            </w:r>
            <w:proofErr w:type="spellEnd"/>
            <w:r w:rsidRPr="00D16013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 96</w:t>
            </w:r>
            <w:r w:rsidRPr="00D16013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- 40</w:t>
            </w:r>
          </w:p>
        </w:tc>
        <w:tc>
          <w:tcPr>
            <w:tcW w:w="6521" w:type="dxa"/>
            <w:vMerge w:val="restart"/>
          </w:tcPr>
          <w:p w14:paraId="42E5346D" w14:textId="6E7D278D" w:rsidR="00631780" w:rsidRPr="00195C3F" w:rsidRDefault="00631780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D16013"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  <w:t>Het is niet toegestaan om gebruik te maken van de rijbaan met de auto/ brommer/ fiets.</w:t>
            </w:r>
            <w:r w:rsidRPr="00D16013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U kunt uw woning te voet bereiken via de berm en uw auto buiten het werkvak te parkeren, eventueel bij buren buiten het vak</w:t>
            </w:r>
            <w:r w:rsidR="00682C9C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.</w:t>
            </w:r>
          </w:p>
        </w:tc>
      </w:tr>
      <w:tr w:rsidR="00631780" w:rsidRPr="00BF2D64" w14:paraId="332A36FE" w14:textId="77777777" w:rsidTr="00887AF6">
        <w:tc>
          <w:tcPr>
            <w:tcW w:w="1843" w:type="dxa"/>
          </w:tcPr>
          <w:p w14:paraId="52EF72DC" w14:textId="1C5BC000" w:rsidR="00631780" w:rsidRPr="00D16013" w:rsidRDefault="00631780" w:rsidP="00F23824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D16013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Dinsdag 9 juni </w:t>
            </w:r>
          </w:p>
        </w:tc>
        <w:tc>
          <w:tcPr>
            <w:tcW w:w="2835" w:type="dxa"/>
          </w:tcPr>
          <w:p w14:paraId="471632D8" w14:textId="3F63EC1E" w:rsidR="00631780" w:rsidRPr="00D16013" w:rsidRDefault="00631780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</w:pPr>
            <w:r w:rsidRPr="00D16013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Asfalteren</w:t>
            </w:r>
            <w:r w:rsidR="00D16013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</w:t>
            </w:r>
            <w:r w:rsidR="00CC59C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zuidkant </w:t>
            </w:r>
            <w:r w:rsidR="00405BFC" w:rsidRPr="00405BFC"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  <w:t>vak 6</w:t>
            </w:r>
            <w:r w:rsidR="00405BFC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="004C093F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>Benedenkerkseweg</w:t>
            </w:r>
            <w:proofErr w:type="spellEnd"/>
            <w:r w:rsidR="00CC59C0">
              <w:rPr>
                <w:rFonts w:asciiTheme="minorHAnsi" w:hAnsiTheme="minorHAnsi" w:cs="Tahoma"/>
                <w:color w:val="262626" w:themeColor="text1" w:themeTint="D9"/>
                <w:sz w:val="20"/>
                <w:szCs w:val="20"/>
              </w:rPr>
              <w:t xml:space="preserve"> 41-155</w:t>
            </w:r>
          </w:p>
        </w:tc>
        <w:tc>
          <w:tcPr>
            <w:tcW w:w="6521" w:type="dxa"/>
            <w:vMerge/>
          </w:tcPr>
          <w:p w14:paraId="39A968E7" w14:textId="77777777" w:rsidR="00631780" w:rsidRPr="00D16013" w:rsidRDefault="00631780" w:rsidP="006F7108">
            <w:pPr>
              <w:pStyle w:val="Basisalinea"/>
              <w:tabs>
                <w:tab w:val="left" w:pos="1247"/>
                <w:tab w:val="right" w:pos="10205"/>
              </w:tabs>
              <w:rPr>
                <w:rFonts w:asciiTheme="minorHAnsi" w:hAnsiTheme="minorHAnsi" w:cs="Tahoma"/>
                <w:b/>
                <w:bCs/>
                <w:color w:val="262626" w:themeColor="text1" w:themeTint="D9"/>
                <w:sz w:val="20"/>
                <w:szCs w:val="20"/>
              </w:rPr>
            </w:pPr>
          </w:p>
        </w:tc>
      </w:tr>
    </w:tbl>
    <w:p w14:paraId="383EEBE1" w14:textId="261DA710" w:rsidR="006D6258" w:rsidRPr="00BF2D64" w:rsidRDefault="00D61141" w:rsidP="003D0BE1">
      <w:pPr>
        <w:spacing w:line="276" w:lineRule="auto"/>
        <w:rPr>
          <w:rFonts w:cs="Tahoma"/>
          <w:color w:val="262626" w:themeColor="text1" w:themeTint="D9"/>
          <w:sz w:val="20"/>
          <w:szCs w:val="20"/>
        </w:rPr>
      </w:pPr>
      <w:r w:rsidRPr="00BF2D64">
        <w:rPr>
          <w:rFonts w:cs="Tahoma"/>
          <w:i/>
          <w:iCs/>
          <w:color w:val="262626" w:themeColor="text1" w:themeTint="D9"/>
          <w:sz w:val="20"/>
          <w:szCs w:val="20"/>
        </w:rPr>
        <w:t>*De planning is onder voorbehoud van onvoorziene omstandigheden.</w:t>
      </w:r>
      <w:r w:rsidRPr="00BF2D64">
        <w:rPr>
          <w:rFonts w:cs="Tahoma"/>
          <w:b/>
          <w:bCs/>
          <w:color w:val="262626" w:themeColor="text1" w:themeTint="D9"/>
          <w:sz w:val="20"/>
          <w:szCs w:val="20"/>
        </w:rPr>
        <w:br/>
      </w:r>
      <w:bookmarkEnd w:id="0"/>
      <w:r w:rsidR="00C82DA6">
        <w:rPr>
          <w:rFonts w:cs="Tahoma"/>
          <w:b/>
          <w:bCs/>
          <w:color w:val="262626" w:themeColor="text1" w:themeTint="D9"/>
          <w:sz w:val="20"/>
          <w:szCs w:val="20"/>
        </w:rPr>
        <w:br/>
      </w:r>
      <w:r w:rsidR="006D6258" w:rsidRPr="00BF2D64">
        <w:rPr>
          <w:rFonts w:cs="Tahoma"/>
          <w:b/>
          <w:bCs/>
          <w:color w:val="262626" w:themeColor="text1" w:themeTint="D9"/>
          <w:sz w:val="20"/>
          <w:szCs w:val="20"/>
        </w:rPr>
        <w:t xml:space="preserve">Afval </w:t>
      </w:r>
      <w:r w:rsidR="006D6258" w:rsidRPr="00BF2D64">
        <w:rPr>
          <w:rFonts w:cs="Tahoma"/>
          <w:b/>
          <w:bCs/>
          <w:color w:val="262626" w:themeColor="text1" w:themeTint="D9"/>
          <w:sz w:val="20"/>
          <w:szCs w:val="20"/>
        </w:rPr>
        <w:br/>
      </w:r>
      <w:r w:rsidR="006D6258" w:rsidRPr="00BF2D64">
        <w:rPr>
          <w:rFonts w:cs="Tahoma"/>
          <w:color w:val="262626" w:themeColor="text1" w:themeTint="D9"/>
          <w:sz w:val="20"/>
          <w:szCs w:val="20"/>
        </w:rPr>
        <w:t xml:space="preserve">Wilt u een dag voor de afval ophaaldagen uw container aan de weg zetten. Wij verplaatsen de containers naar </w:t>
      </w:r>
      <w:r w:rsidR="00195C3F">
        <w:rPr>
          <w:rFonts w:cs="Tahoma"/>
          <w:color w:val="262626" w:themeColor="text1" w:themeTint="D9"/>
          <w:sz w:val="20"/>
          <w:szCs w:val="20"/>
        </w:rPr>
        <w:t>een alternatieve</w:t>
      </w:r>
      <w:r w:rsidR="006D6258" w:rsidRPr="00BF2D64">
        <w:rPr>
          <w:rFonts w:cs="Tahoma"/>
          <w:color w:val="262626" w:themeColor="text1" w:themeTint="D9"/>
          <w:sz w:val="20"/>
          <w:szCs w:val="20"/>
        </w:rPr>
        <w:t xml:space="preserve"> aanbiedplek</w:t>
      </w:r>
      <w:r w:rsidR="00195C3F">
        <w:rPr>
          <w:rFonts w:cs="Tahoma"/>
          <w:color w:val="262626" w:themeColor="text1" w:themeTint="D9"/>
          <w:sz w:val="20"/>
          <w:szCs w:val="20"/>
        </w:rPr>
        <w:t xml:space="preserve"> voor Cyclus</w:t>
      </w:r>
      <w:r w:rsidR="006D6258" w:rsidRPr="00BF2D64">
        <w:rPr>
          <w:rFonts w:cs="Tahoma"/>
          <w:color w:val="262626" w:themeColor="text1" w:themeTint="D9"/>
          <w:sz w:val="20"/>
          <w:szCs w:val="20"/>
        </w:rPr>
        <w:t>. Zorg dat uw huisnummer zichtbaar op de container is vermeld.</w:t>
      </w:r>
      <w:r w:rsidR="00CE1FA6" w:rsidRPr="00BF2D64">
        <w:rPr>
          <w:rFonts w:cs="Tahoma"/>
          <w:color w:val="262626" w:themeColor="text1" w:themeTint="D9"/>
          <w:sz w:val="20"/>
          <w:szCs w:val="20"/>
        </w:rPr>
        <w:t xml:space="preserve"> Heeft u bedrijfsafval, neem dan zelf contact op met uw afval ophaaldienst</w:t>
      </w:r>
      <w:r w:rsidR="00735950">
        <w:rPr>
          <w:rFonts w:cs="Tahoma"/>
          <w:color w:val="262626" w:themeColor="text1" w:themeTint="D9"/>
          <w:sz w:val="20"/>
          <w:szCs w:val="20"/>
        </w:rPr>
        <w:t xml:space="preserve"> voor een alternatieve datum</w:t>
      </w:r>
      <w:r w:rsidR="00CE1FA6" w:rsidRPr="00BF2D64">
        <w:rPr>
          <w:rFonts w:cs="Tahoma"/>
          <w:color w:val="262626" w:themeColor="text1" w:themeTint="D9"/>
          <w:sz w:val="20"/>
          <w:szCs w:val="20"/>
        </w:rPr>
        <w:t>.</w:t>
      </w:r>
    </w:p>
    <w:p w14:paraId="4322E95D" w14:textId="049F3BB6" w:rsidR="00102D02" w:rsidRPr="00BF2D64" w:rsidRDefault="00102D02" w:rsidP="00102D02">
      <w:pPr>
        <w:spacing w:line="276" w:lineRule="auto"/>
        <w:rPr>
          <w:rFonts w:cs="Tahoma"/>
          <w:color w:val="262626" w:themeColor="text1" w:themeTint="D9"/>
          <w:sz w:val="20"/>
          <w:szCs w:val="20"/>
        </w:rPr>
      </w:pPr>
      <w:r w:rsidRPr="00BF2D64">
        <w:rPr>
          <w:rFonts w:cs="Tahoma"/>
          <w:b/>
          <w:bCs/>
          <w:color w:val="262626" w:themeColor="text1" w:themeTint="D9"/>
          <w:sz w:val="20"/>
          <w:szCs w:val="20"/>
        </w:rPr>
        <w:t>Veiligheid</w:t>
      </w:r>
      <w:r w:rsidRPr="00BF2D64">
        <w:rPr>
          <w:rFonts w:cs="Tahoma"/>
          <w:b/>
          <w:bCs/>
          <w:color w:val="262626" w:themeColor="text1" w:themeTint="D9"/>
          <w:sz w:val="20"/>
          <w:szCs w:val="20"/>
        </w:rPr>
        <w:br/>
      </w:r>
      <w:r w:rsidRPr="00BF2D64">
        <w:rPr>
          <w:rFonts w:cs="Tahoma"/>
          <w:color w:val="262626" w:themeColor="text1" w:themeTint="D9"/>
          <w:sz w:val="20"/>
          <w:szCs w:val="20"/>
        </w:rPr>
        <w:t>Wij werken in een leefomgeving en besteden veel aandacht aan veiligheid. Wij vragen u om rekening te houden</w:t>
      </w:r>
      <w:r w:rsidR="00160E2B" w:rsidRPr="00BF2D64">
        <w:rPr>
          <w:rFonts w:cs="Tahoma"/>
          <w:color w:val="262626" w:themeColor="text1" w:themeTint="D9"/>
          <w:sz w:val="20"/>
          <w:szCs w:val="20"/>
        </w:rPr>
        <w:t xml:space="preserve"> met het volgende</w:t>
      </w:r>
      <w:r w:rsidRPr="00BF2D64">
        <w:rPr>
          <w:rFonts w:cs="Tahoma"/>
          <w:color w:val="262626" w:themeColor="text1" w:themeTint="D9"/>
          <w:sz w:val="20"/>
          <w:szCs w:val="20"/>
        </w:rPr>
        <w:t>:</w:t>
      </w:r>
    </w:p>
    <w:p w14:paraId="2D5F5E37" w14:textId="77777777" w:rsidR="00102D02" w:rsidRPr="00BF2D64" w:rsidRDefault="00102D02" w:rsidP="00102D02">
      <w:pPr>
        <w:pStyle w:val="Basisalinea"/>
        <w:numPr>
          <w:ilvl w:val="0"/>
          <w:numId w:val="3"/>
        </w:numPr>
        <w:tabs>
          <w:tab w:val="left" w:pos="1247"/>
          <w:tab w:val="right" w:pos="10205"/>
        </w:tabs>
        <w:rPr>
          <w:rFonts w:asciiTheme="minorHAnsi" w:hAnsiTheme="minorHAnsi" w:cs="Tahoma"/>
          <w:color w:val="262626" w:themeColor="text1" w:themeTint="D9"/>
          <w:sz w:val="20"/>
          <w:szCs w:val="20"/>
        </w:rPr>
      </w:pPr>
      <w:r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>houd kinderen en huisdieren uit het werkvak;</w:t>
      </w:r>
    </w:p>
    <w:p w14:paraId="3EAE3E1F" w14:textId="62543AD6" w:rsidR="00102D02" w:rsidRPr="00BF2D64" w:rsidRDefault="00102D02" w:rsidP="00102D02">
      <w:pPr>
        <w:pStyle w:val="Basisalinea"/>
        <w:numPr>
          <w:ilvl w:val="0"/>
          <w:numId w:val="3"/>
        </w:numPr>
        <w:tabs>
          <w:tab w:val="left" w:pos="1247"/>
          <w:tab w:val="right" w:pos="10205"/>
        </w:tabs>
        <w:rPr>
          <w:rFonts w:asciiTheme="minorHAnsi" w:hAnsiTheme="minorHAnsi" w:cs="Tahoma"/>
          <w:color w:val="262626" w:themeColor="text1" w:themeTint="D9"/>
          <w:sz w:val="20"/>
          <w:szCs w:val="20"/>
        </w:rPr>
      </w:pPr>
      <w:r w:rsidRPr="00BF2D64">
        <w:rPr>
          <w:rFonts w:asciiTheme="minorHAnsi" w:hAnsiTheme="minorHAnsi" w:cs="Tahoma"/>
          <w:sz w:val="20"/>
          <w:szCs w:val="20"/>
        </w:rPr>
        <w:t xml:space="preserve">nood- en hulpdiensten zijn op de hoogte van de werkzaamheden en </w:t>
      </w:r>
      <w:r w:rsidR="00C82DA6">
        <w:rPr>
          <w:rFonts w:asciiTheme="minorHAnsi" w:hAnsiTheme="minorHAnsi" w:cs="Tahoma"/>
          <w:sz w:val="20"/>
          <w:szCs w:val="20"/>
        </w:rPr>
        <w:t>hebben</w:t>
      </w:r>
      <w:r w:rsidRPr="00BF2D64">
        <w:rPr>
          <w:rFonts w:asciiTheme="minorHAnsi" w:hAnsiTheme="minorHAnsi" w:cs="Tahoma"/>
          <w:sz w:val="20"/>
          <w:szCs w:val="20"/>
        </w:rPr>
        <w:t xml:space="preserve"> bij spoed </w:t>
      </w:r>
      <w:r w:rsidR="00C82DA6">
        <w:rPr>
          <w:rFonts w:asciiTheme="minorHAnsi" w:hAnsiTheme="minorHAnsi" w:cs="Tahoma"/>
          <w:sz w:val="20"/>
          <w:szCs w:val="20"/>
        </w:rPr>
        <w:t>doorgang.</w:t>
      </w:r>
    </w:p>
    <w:p w14:paraId="3D91F272" w14:textId="1317A499" w:rsidR="00102D02" w:rsidRPr="00BF2D64" w:rsidRDefault="00102D02" w:rsidP="00102D02">
      <w:pPr>
        <w:pStyle w:val="Basisalinea"/>
        <w:numPr>
          <w:ilvl w:val="0"/>
          <w:numId w:val="3"/>
        </w:numPr>
        <w:tabs>
          <w:tab w:val="left" w:pos="1247"/>
          <w:tab w:val="right" w:pos="10205"/>
        </w:tabs>
        <w:rPr>
          <w:rFonts w:asciiTheme="minorHAnsi" w:hAnsiTheme="minorHAnsi" w:cs="Tahoma"/>
          <w:color w:val="262626" w:themeColor="text1" w:themeTint="D9"/>
          <w:sz w:val="20"/>
          <w:szCs w:val="20"/>
        </w:rPr>
      </w:pPr>
      <w:r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>loop met de fiets aan de hand door het werkvak i.v.m. valgevaar</w:t>
      </w:r>
      <w:r w:rsidR="00C82DA6">
        <w:rPr>
          <w:rFonts w:asciiTheme="minorHAnsi" w:hAnsiTheme="minorHAnsi" w:cs="Tahoma"/>
          <w:color w:val="262626" w:themeColor="text1" w:themeTint="D9"/>
          <w:sz w:val="20"/>
          <w:szCs w:val="20"/>
        </w:rPr>
        <w:t xml:space="preserve"> op de gefreesde weg</w:t>
      </w:r>
      <w:r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>;</w:t>
      </w:r>
    </w:p>
    <w:p w14:paraId="230EC852" w14:textId="7E749350" w:rsidR="00102D02" w:rsidRPr="00BF2D64" w:rsidRDefault="00102D02" w:rsidP="00102D02">
      <w:pPr>
        <w:pStyle w:val="Basisalinea"/>
        <w:numPr>
          <w:ilvl w:val="0"/>
          <w:numId w:val="3"/>
        </w:numPr>
        <w:tabs>
          <w:tab w:val="left" w:pos="1247"/>
          <w:tab w:val="right" w:pos="10205"/>
        </w:tabs>
        <w:rPr>
          <w:rFonts w:asciiTheme="minorHAnsi" w:hAnsiTheme="minorHAnsi" w:cs="Tahoma"/>
          <w:color w:val="262626" w:themeColor="text1" w:themeTint="D9"/>
          <w:sz w:val="20"/>
          <w:szCs w:val="20"/>
        </w:rPr>
      </w:pPr>
      <w:r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>volg altijd de aanwijzingen van verkeersregelaars en het personeel;</w:t>
      </w:r>
    </w:p>
    <w:p w14:paraId="0927C184" w14:textId="7CEF3AF1" w:rsidR="00102D02" w:rsidRPr="00BF2D64" w:rsidRDefault="00102D02" w:rsidP="00102D02">
      <w:pPr>
        <w:pStyle w:val="Basisalinea"/>
        <w:numPr>
          <w:ilvl w:val="0"/>
          <w:numId w:val="3"/>
        </w:numPr>
        <w:tabs>
          <w:tab w:val="left" w:pos="1247"/>
          <w:tab w:val="right" w:pos="10205"/>
        </w:tabs>
        <w:rPr>
          <w:rFonts w:asciiTheme="minorHAnsi" w:hAnsiTheme="minorHAnsi" w:cs="Tahoma"/>
          <w:color w:val="262626" w:themeColor="text1" w:themeTint="D9"/>
          <w:sz w:val="20"/>
          <w:szCs w:val="20"/>
        </w:rPr>
      </w:pPr>
      <w:r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 xml:space="preserve">Rij </w:t>
      </w:r>
      <w:r w:rsidR="00A72B8B"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 xml:space="preserve">met een snelheid van maximaal </w:t>
      </w:r>
      <w:r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>5 km per uur door het werkvak;</w:t>
      </w:r>
    </w:p>
    <w:p w14:paraId="542F91C4" w14:textId="7E633387" w:rsidR="006D6258" w:rsidRPr="00BF2D64" w:rsidRDefault="006D6258" w:rsidP="00102D02">
      <w:pPr>
        <w:pStyle w:val="Basisalinea"/>
        <w:numPr>
          <w:ilvl w:val="0"/>
          <w:numId w:val="3"/>
        </w:numPr>
        <w:tabs>
          <w:tab w:val="left" w:pos="1247"/>
          <w:tab w:val="right" w:pos="10205"/>
        </w:tabs>
        <w:rPr>
          <w:rFonts w:asciiTheme="minorHAnsi" w:hAnsiTheme="minorHAnsi" w:cs="Tahoma"/>
          <w:color w:val="262626" w:themeColor="text1" w:themeTint="D9"/>
          <w:sz w:val="20"/>
          <w:szCs w:val="20"/>
        </w:rPr>
      </w:pPr>
      <w:r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>Pakketdiensten mogen met het frezen en asfalteren niet het werkvak in, houdt u hiermee rekening met het bestellen en bezorgaf</w:t>
      </w:r>
      <w:r w:rsidR="00CE1FA6"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>s</w:t>
      </w:r>
      <w:r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>praken.</w:t>
      </w:r>
    </w:p>
    <w:p w14:paraId="5964BE86" w14:textId="7D63A0A5" w:rsidR="00BA0836" w:rsidRPr="00BF2D64" w:rsidRDefault="00195C3F" w:rsidP="00BA0836">
      <w:pPr>
        <w:pStyle w:val="Basisalinea"/>
        <w:tabs>
          <w:tab w:val="left" w:pos="1247"/>
          <w:tab w:val="right" w:pos="10205"/>
        </w:tabs>
        <w:spacing w:line="276" w:lineRule="auto"/>
        <w:rPr>
          <w:rFonts w:asciiTheme="minorHAnsi" w:hAnsiTheme="minorHAnsi" w:cs="Tahoma"/>
          <w:color w:val="262626" w:themeColor="text1" w:themeTint="D9"/>
          <w:sz w:val="20"/>
          <w:szCs w:val="20"/>
        </w:rPr>
      </w:pPr>
      <w:r>
        <w:rPr>
          <w:rFonts w:asciiTheme="minorHAnsi" w:hAnsiTheme="minorHAnsi" w:cs="Tahoma"/>
          <w:b/>
          <w:bCs/>
          <w:color w:val="262626" w:themeColor="text1" w:themeTint="D9"/>
          <w:sz w:val="20"/>
          <w:szCs w:val="20"/>
        </w:rPr>
        <w:br/>
      </w:r>
      <w:r w:rsidR="00BA0836" w:rsidRPr="00BF2D64">
        <w:rPr>
          <w:rFonts w:asciiTheme="minorHAnsi" w:hAnsiTheme="minorHAnsi" w:cs="Tahoma"/>
          <w:noProof/>
          <w:color w:val="262626" w:themeColor="text1" w:themeTint="D9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FC64AF" wp14:editId="64A1FEF5">
                <wp:simplePos x="0" y="0"/>
                <wp:positionH relativeFrom="column">
                  <wp:posOffset>5109210</wp:posOffset>
                </wp:positionH>
                <wp:positionV relativeFrom="paragraph">
                  <wp:posOffset>89535</wp:posOffset>
                </wp:positionV>
                <wp:extent cx="1402080" cy="1476375"/>
                <wp:effectExtent l="0" t="0" r="7620" b="952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940E6" w14:textId="422FBAB4" w:rsidR="0026332F" w:rsidRPr="007F57B2" w:rsidRDefault="0026332F" w:rsidP="0026332F">
                            <w:r w:rsidRPr="007F57B2">
                              <w:rPr>
                                <w:noProof/>
                              </w:rPr>
                              <w:drawing>
                                <wp:inline distT="0" distB="0" distL="0" distR="0" wp14:anchorId="3C1A6634" wp14:editId="2A8CDB3D">
                                  <wp:extent cx="1103586" cy="1103586"/>
                                  <wp:effectExtent l="0" t="0" r="1905" b="1905"/>
                                  <wp:docPr id="72888563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888563" name="Afbeelding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586" cy="1103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642102" w14:textId="6CE92BA7" w:rsidR="007F57B2" w:rsidRPr="004F6B9B" w:rsidRDefault="007F57B2" w:rsidP="0026332F">
                            <w:pPr>
                              <w:rPr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4F6B9B">
                              <w:rPr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 xml:space="preserve">Scan voor de </w:t>
                            </w:r>
                            <w:proofErr w:type="spellStart"/>
                            <w:r w:rsidRPr="004F6B9B">
                              <w:rPr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Bouwapp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C64A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02.3pt;margin-top:7.05pt;width:110.4pt;height:11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TjDQIAAPcDAAAOAAAAZHJzL2Uyb0RvYy54bWysU9tu2zAMfR+wfxD0vtjJkjY14hRdugwD&#10;ugvQ7QMUWY6FyaJGKbGzry8lu2m2vQ3zg0Ca1CF5eLS67VvDjgq9Blvy6STnTFkJlbb7kn//tn2z&#10;5MwHYSthwKqSn5Tnt+vXr1adK9QMGjCVQkYg1hedK3kTgiuyzMtGtcJPwClLwRqwFYFc3GcVio7Q&#10;W5PN8vwq6wArhyCV9/T3fgjydcKvayXDl7r2KjBTcuotpBPTuYtntl6JYo/CNVqObYh/6KIV2lLR&#10;M9S9CIIdUP8F1WqJ4KEOEwltBnWtpUoz0DTT/I9pHhvhVJqFyPHuTJP/f7Dy8/HRfUUW+nfQ0wLT&#10;EN49gPzhmYVNI+xe3SFC1yhRUeFppCzrnC/Gq5FqX/gIsus+QUVLFocACaivsY2s0JyM0GkBpzPp&#10;qg9MxpLzfJYvKSQpNp1fX729XqQaoni+7tCHDwpaFo2SI201wYvjgw+xHVE8p8RqHoyuttqY5OB+&#10;tzHIjoIUsE3fiP5bmrGsK/nNYrZIyBbi/SSOVgdSqNFtyZd5/AbNRDre2yqlBKHNYFMnxo78REoG&#10;ckK/6ykx8rSD6kRMIQxKpJdDRgP4i7OOVFhy//MgUHFmPlpi+2Y6n0fZJme+uJ6Rg5eR3WVEWElQ&#10;JQ+cDeYmJKlHHizc0VZqnfh66WTsldSVaBxfQpTvpZ+yXt7r+gkAAP//AwBQSwMEFAAGAAgAAAAh&#10;AKafiIDfAAAACwEAAA8AAABkcnMvZG93bnJldi54bWxMj8tOwzAQRfdI/IM1SGwQtRu5bglxKkAC&#10;se3jAyaxm0TE4yh2m/TvcVewHN2je88U29n17GLH0HnSsFwIYJZqbzpqNBwPn88bYCEiGew9WQ1X&#10;G2Bb3t8VmBs/0c5e9rFhqYRCjhraGIec81C31mFY+MFSyk5+dBjTOTbcjDilctfzTAjFHXaUFloc&#10;7Edr65/92Wk4fU9Pq5ep+orH9U6qd+zWlb9q/fgwv70Ci3aOfzDc9JM6lMmp8mcygfUaNkKqhKZA&#10;LoHdAJGtJLBKQyaVAl4W/P8P5S8AAAD//wMAUEsBAi0AFAAGAAgAAAAhALaDOJL+AAAA4QEAABMA&#10;AAAAAAAAAAAAAAAAAAAAAFtDb250ZW50X1R5cGVzXS54bWxQSwECLQAUAAYACAAAACEAOP0h/9YA&#10;AACUAQAACwAAAAAAAAAAAAAAAAAvAQAAX3JlbHMvLnJlbHNQSwECLQAUAAYACAAAACEA3aC04w0C&#10;AAD3AwAADgAAAAAAAAAAAAAAAAAuAgAAZHJzL2Uyb0RvYy54bWxQSwECLQAUAAYACAAAACEApp+I&#10;gN8AAAALAQAADwAAAAAAAAAAAAAAAABnBAAAZHJzL2Rvd25yZXYueG1sUEsFBgAAAAAEAAQA8wAA&#10;AHMFAAAAAA==&#10;" stroked="f">
                <v:textbox>
                  <w:txbxContent>
                    <w:p w14:paraId="49F940E6" w14:textId="422FBAB4" w:rsidR="0026332F" w:rsidRPr="007F57B2" w:rsidRDefault="0026332F" w:rsidP="0026332F">
                      <w:r w:rsidRPr="007F57B2">
                        <w:rPr>
                          <w:noProof/>
                        </w:rPr>
                        <w:drawing>
                          <wp:inline distT="0" distB="0" distL="0" distR="0" wp14:anchorId="3C1A6634" wp14:editId="2A8CDB3D">
                            <wp:extent cx="1103586" cy="1103586"/>
                            <wp:effectExtent l="0" t="0" r="1905" b="1905"/>
                            <wp:docPr id="72888563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888563" name="Afbeelding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586" cy="1103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642102" w14:textId="6CE92BA7" w:rsidR="007F57B2" w:rsidRPr="004F6B9B" w:rsidRDefault="007F57B2" w:rsidP="0026332F">
                      <w:pPr>
                        <w:rPr>
                          <w:b/>
                          <w:bCs/>
                          <w:color w:val="FFC000"/>
                          <w:sz w:val="18"/>
                          <w:szCs w:val="18"/>
                        </w:rPr>
                      </w:pPr>
                      <w:r w:rsidRPr="004F6B9B">
                        <w:rPr>
                          <w:b/>
                          <w:bCs/>
                          <w:color w:val="FFC000"/>
                          <w:sz w:val="18"/>
                          <w:szCs w:val="18"/>
                        </w:rPr>
                        <w:t xml:space="preserve">Scan voor de </w:t>
                      </w:r>
                      <w:proofErr w:type="spellStart"/>
                      <w:r w:rsidRPr="004F6B9B">
                        <w:rPr>
                          <w:b/>
                          <w:bCs/>
                          <w:color w:val="FFC000"/>
                          <w:sz w:val="18"/>
                          <w:szCs w:val="18"/>
                        </w:rPr>
                        <w:t>Bouwapp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A0836" w:rsidRPr="00BF2D64">
        <w:rPr>
          <w:rFonts w:asciiTheme="minorHAnsi" w:hAnsiTheme="minorHAnsi" w:cs="Tahoma"/>
          <w:b/>
          <w:bCs/>
          <w:color w:val="262626" w:themeColor="text1" w:themeTint="D9"/>
          <w:sz w:val="20"/>
          <w:szCs w:val="20"/>
        </w:rPr>
        <w:t>Blijf op de hoogte</w:t>
      </w:r>
      <w:r>
        <w:rPr>
          <w:rFonts w:asciiTheme="minorHAnsi" w:hAnsiTheme="minorHAnsi" w:cs="Tahoma"/>
          <w:b/>
          <w:bCs/>
          <w:color w:val="262626" w:themeColor="text1" w:themeTint="D9"/>
          <w:sz w:val="20"/>
          <w:szCs w:val="20"/>
        </w:rPr>
        <w:t xml:space="preserve">! </w:t>
      </w:r>
      <w:r w:rsidR="00BA0836"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 xml:space="preserve">Scan de QR-code en download de gratis </w:t>
      </w:r>
      <w:proofErr w:type="spellStart"/>
      <w:r w:rsidR="00BA0836"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>BouwApp</w:t>
      </w:r>
      <w:proofErr w:type="spellEnd"/>
      <w:r w:rsidR="00BA0836"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>. Vragen</w:t>
      </w:r>
      <w:r w:rsidR="00B4643E"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>, klachten</w:t>
      </w:r>
      <w:r w:rsidR="00BA0836"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 xml:space="preserve"> of zorgen dan kunt u contact met mij opnemen.</w:t>
      </w:r>
    </w:p>
    <w:p w14:paraId="6CC2D113" w14:textId="197259DA" w:rsidR="0026332F" w:rsidRPr="00BF2D64" w:rsidRDefault="00F90C82" w:rsidP="00BA0836">
      <w:pPr>
        <w:pStyle w:val="Basisalinea"/>
        <w:tabs>
          <w:tab w:val="left" w:pos="1247"/>
          <w:tab w:val="right" w:pos="10205"/>
        </w:tabs>
        <w:spacing w:line="276" w:lineRule="auto"/>
        <w:rPr>
          <w:rFonts w:asciiTheme="minorHAnsi" w:hAnsiTheme="minorHAnsi" w:cs="Tahoma"/>
          <w:color w:val="262626" w:themeColor="text1" w:themeTint="D9"/>
          <w:sz w:val="20"/>
          <w:szCs w:val="20"/>
        </w:rPr>
      </w:pPr>
      <w:r w:rsidRPr="00BF2D64">
        <w:rPr>
          <w:rFonts w:asciiTheme="minorHAnsi" w:hAnsiTheme="minorHAnsi" w:cs="Tahoma"/>
          <w:b/>
          <w:bCs/>
          <w:color w:val="262626" w:themeColor="text1" w:themeTint="D9"/>
          <w:sz w:val="20"/>
          <w:szCs w:val="20"/>
        </w:rPr>
        <w:br/>
      </w:r>
      <w:r w:rsidR="0026332F"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 xml:space="preserve">Met vriendelijke groet, </w:t>
      </w:r>
      <w:r w:rsidR="00BA0836"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br/>
      </w:r>
    </w:p>
    <w:p w14:paraId="1ED74BD4" w14:textId="77777777" w:rsidR="00BA0836" w:rsidRPr="00BF2D64" w:rsidRDefault="0026332F" w:rsidP="00BA0836">
      <w:pPr>
        <w:pStyle w:val="Basisalinea"/>
        <w:tabs>
          <w:tab w:val="left" w:pos="1247"/>
          <w:tab w:val="right" w:pos="10205"/>
        </w:tabs>
        <w:spacing w:line="276" w:lineRule="auto"/>
        <w:rPr>
          <w:rFonts w:asciiTheme="minorHAnsi" w:hAnsiTheme="minorHAnsi" w:cs="Tahoma"/>
          <w:color w:val="262626" w:themeColor="text1" w:themeTint="D9"/>
          <w:sz w:val="20"/>
          <w:szCs w:val="20"/>
        </w:rPr>
      </w:pPr>
      <w:r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 xml:space="preserve">Liesbeth van Dijke </w:t>
      </w:r>
      <w:r w:rsidR="007F57B2"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br/>
      </w:r>
      <w:r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t>Omgevingsmanager Van Gelder</w:t>
      </w:r>
      <w:r w:rsidR="00BA0836" w:rsidRPr="00BF2D64">
        <w:rPr>
          <w:rFonts w:asciiTheme="minorHAnsi" w:hAnsiTheme="minorHAnsi" w:cs="Tahoma"/>
          <w:color w:val="262626" w:themeColor="text1" w:themeTint="D9"/>
          <w:sz w:val="20"/>
          <w:szCs w:val="20"/>
        </w:rPr>
        <w:br/>
        <w:t xml:space="preserve">06- 8193 8492 </w:t>
      </w:r>
    </w:p>
    <w:sectPr w:rsidR="00BA0836" w:rsidRPr="00BF2D64" w:rsidSect="00C82DA6">
      <w:pgSz w:w="11906" w:h="16838"/>
      <w:pgMar w:top="1135" w:right="849" w:bottom="284" w:left="1134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26ADA" w14:textId="77777777" w:rsidR="00F6638E" w:rsidRDefault="00F6638E" w:rsidP="001D0157">
      <w:pPr>
        <w:spacing w:after="0" w:line="240" w:lineRule="auto"/>
      </w:pPr>
      <w:r>
        <w:separator/>
      </w:r>
    </w:p>
  </w:endnote>
  <w:endnote w:type="continuationSeparator" w:id="0">
    <w:p w14:paraId="2F8EEDED" w14:textId="77777777" w:rsidR="00F6638E" w:rsidRDefault="00F6638E" w:rsidP="001D0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DD423" w14:textId="77777777" w:rsidR="00F6638E" w:rsidRDefault="00F6638E" w:rsidP="001D0157">
      <w:pPr>
        <w:spacing w:after="0" w:line="240" w:lineRule="auto"/>
      </w:pPr>
      <w:r>
        <w:separator/>
      </w:r>
    </w:p>
  </w:footnote>
  <w:footnote w:type="continuationSeparator" w:id="0">
    <w:p w14:paraId="2A774C63" w14:textId="77777777" w:rsidR="00F6638E" w:rsidRDefault="00F6638E" w:rsidP="001D01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830F4"/>
    <w:multiLevelType w:val="hybridMultilevel"/>
    <w:tmpl w:val="E86067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130426"/>
    <w:multiLevelType w:val="hybridMultilevel"/>
    <w:tmpl w:val="91120B8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17A04"/>
    <w:multiLevelType w:val="hybridMultilevel"/>
    <w:tmpl w:val="9C6690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5501138">
    <w:abstractNumId w:val="1"/>
  </w:num>
  <w:num w:numId="2" w16cid:durableId="1837333567">
    <w:abstractNumId w:val="2"/>
  </w:num>
  <w:num w:numId="3" w16cid:durableId="1231040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157"/>
    <w:rsid w:val="000006F9"/>
    <w:rsid w:val="00005D1B"/>
    <w:rsid w:val="000078DD"/>
    <w:rsid w:val="00011B14"/>
    <w:rsid w:val="0004053A"/>
    <w:rsid w:val="00045E08"/>
    <w:rsid w:val="000631C1"/>
    <w:rsid w:val="00075ABA"/>
    <w:rsid w:val="000C4DF3"/>
    <w:rsid w:val="000E225F"/>
    <w:rsid w:val="00102D02"/>
    <w:rsid w:val="00114EA7"/>
    <w:rsid w:val="00127CAB"/>
    <w:rsid w:val="0014317E"/>
    <w:rsid w:val="00160E2B"/>
    <w:rsid w:val="001948C5"/>
    <w:rsid w:val="00195C3F"/>
    <w:rsid w:val="001B063D"/>
    <w:rsid w:val="001B34A7"/>
    <w:rsid w:val="001C4C9F"/>
    <w:rsid w:val="001D0157"/>
    <w:rsid w:val="00203F8A"/>
    <w:rsid w:val="002049D2"/>
    <w:rsid w:val="00217CAD"/>
    <w:rsid w:val="002338F6"/>
    <w:rsid w:val="002360E9"/>
    <w:rsid w:val="00236E62"/>
    <w:rsid w:val="00242112"/>
    <w:rsid w:val="0024728A"/>
    <w:rsid w:val="00252F99"/>
    <w:rsid w:val="0026166D"/>
    <w:rsid w:val="0026332F"/>
    <w:rsid w:val="0026423E"/>
    <w:rsid w:val="0027377F"/>
    <w:rsid w:val="00295B9C"/>
    <w:rsid w:val="002A7BFA"/>
    <w:rsid w:val="002C1556"/>
    <w:rsid w:val="002D146B"/>
    <w:rsid w:val="002E0B3D"/>
    <w:rsid w:val="002F457E"/>
    <w:rsid w:val="00302BA7"/>
    <w:rsid w:val="00310F78"/>
    <w:rsid w:val="00326D6C"/>
    <w:rsid w:val="003474A3"/>
    <w:rsid w:val="00353229"/>
    <w:rsid w:val="00363CF9"/>
    <w:rsid w:val="00393405"/>
    <w:rsid w:val="00394E68"/>
    <w:rsid w:val="003A020C"/>
    <w:rsid w:val="003B5DD7"/>
    <w:rsid w:val="003D05E1"/>
    <w:rsid w:val="003D0BE1"/>
    <w:rsid w:val="003D42E3"/>
    <w:rsid w:val="00405BFC"/>
    <w:rsid w:val="004241A1"/>
    <w:rsid w:val="004505B8"/>
    <w:rsid w:val="0045083C"/>
    <w:rsid w:val="00470A4C"/>
    <w:rsid w:val="004971C6"/>
    <w:rsid w:val="004B2A37"/>
    <w:rsid w:val="004B48F9"/>
    <w:rsid w:val="004C093F"/>
    <w:rsid w:val="004C56D6"/>
    <w:rsid w:val="004E7FB6"/>
    <w:rsid w:val="004F3326"/>
    <w:rsid w:val="004F6B9B"/>
    <w:rsid w:val="004F7A21"/>
    <w:rsid w:val="0052384F"/>
    <w:rsid w:val="005274B4"/>
    <w:rsid w:val="0053011C"/>
    <w:rsid w:val="00530C2D"/>
    <w:rsid w:val="00545E94"/>
    <w:rsid w:val="005538FC"/>
    <w:rsid w:val="0057161C"/>
    <w:rsid w:val="00571B4E"/>
    <w:rsid w:val="00575288"/>
    <w:rsid w:val="00581323"/>
    <w:rsid w:val="005821C1"/>
    <w:rsid w:val="005B238C"/>
    <w:rsid w:val="005F23D8"/>
    <w:rsid w:val="0061219A"/>
    <w:rsid w:val="00612B77"/>
    <w:rsid w:val="00631780"/>
    <w:rsid w:val="00637701"/>
    <w:rsid w:val="0065308E"/>
    <w:rsid w:val="006602D9"/>
    <w:rsid w:val="0066484D"/>
    <w:rsid w:val="00671D5B"/>
    <w:rsid w:val="00682C9C"/>
    <w:rsid w:val="006C4A29"/>
    <w:rsid w:val="006D01AC"/>
    <w:rsid w:val="006D03BC"/>
    <w:rsid w:val="006D6258"/>
    <w:rsid w:val="006E0CEF"/>
    <w:rsid w:val="006E6B7F"/>
    <w:rsid w:val="0071044B"/>
    <w:rsid w:val="007110D0"/>
    <w:rsid w:val="00715C86"/>
    <w:rsid w:val="00734FCA"/>
    <w:rsid w:val="00735950"/>
    <w:rsid w:val="00745DE9"/>
    <w:rsid w:val="007477CD"/>
    <w:rsid w:val="00753C83"/>
    <w:rsid w:val="007541F9"/>
    <w:rsid w:val="00761677"/>
    <w:rsid w:val="00761B32"/>
    <w:rsid w:val="00773D7A"/>
    <w:rsid w:val="0078263C"/>
    <w:rsid w:val="00783E18"/>
    <w:rsid w:val="00791844"/>
    <w:rsid w:val="007B70AE"/>
    <w:rsid w:val="007D0158"/>
    <w:rsid w:val="007F11B6"/>
    <w:rsid w:val="007F57B2"/>
    <w:rsid w:val="007F6D32"/>
    <w:rsid w:val="008006B4"/>
    <w:rsid w:val="00803064"/>
    <w:rsid w:val="00806083"/>
    <w:rsid w:val="008230D3"/>
    <w:rsid w:val="00826956"/>
    <w:rsid w:val="0083671A"/>
    <w:rsid w:val="008370AE"/>
    <w:rsid w:val="0086612E"/>
    <w:rsid w:val="00876792"/>
    <w:rsid w:val="00885D11"/>
    <w:rsid w:val="00887AF6"/>
    <w:rsid w:val="008A5152"/>
    <w:rsid w:val="008A5AC9"/>
    <w:rsid w:val="008C100D"/>
    <w:rsid w:val="008C6480"/>
    <w:rsid w:val="008D6299"/>
    <w:rsid w:val="008F118C"/>
    <w:rsid w:val="008F69D9"/>
    <w:rsid w:val="0090705F"/>
    <w:rsid w:val="0092137C"/>
    <w:rsid w:val="009232AB"/>
    <w:rsid w:val="00924EB0"/>
    <w:rsid w:val="00974EDB"/>
    <w:rsid w:val="009779F3"/>
    <w:rsid w:val="009A0EFD"/>
    <w:rsid w:val="009A1B9E"/>
    <w:rsid w:val="009A5CEB"/>
    <w:rsid w:val="009A7DFA"/>
    <w:rsid w:val="009B4C44"/>
    <w:rsid w:val="009C2FA7"/>
    <w:rsid w:val="009D32B7"/>
    <w:rsid w:val="009D608A"/>
    <w:rsid w:val="009E2017"/>
    <w:rsid w:val="009E4C86"/>
    <w:rsid w:val="00A00206"/>
    <w:rsid w:val="00A03CB9"/>
    <w:rsid w:val="00A24B4E"/>
    <w:rsid w:val="00A37877"/>
    <w:rsid w:val="00A47E6D"/>
    <w:rsid w:val="00A72B8B"/>
    <w:rsid w:val="00A87C02"/>
    <w:rsid w:val="00AB3360"/>
    <w:rsid w:val="00AC41A9"/>
    <w:rsid w:val="00AD0DCB"/>
    <w:rsid w:val="00AE38E2"/>
    <w:rsid w:val="00B21A7E"/>
    <w:rsid w:val="00B244F7"/>
    <w:rsid w:val="00B263A9"/>
    <w:rsid w:val="00B275BF"/>
    <w:rsid w:val="00B33416"/>
    <w:rsid w:val="00B4643E"/>
    <w:rsid w:val="00B512E9"/>
    <w:rsid w:val="00B527AA"/>
    <w:rsid w:val="00B63866"/>
    <w:rsid w:val="00B67D5D"/>
    <w:rsid w:val="00B75D85"/>
    <w:rsid w:val="00B91ACF"/>
    <w:rsid w:val="00B921BF"/>
    <w:rsid w:val="00B9367D"/>
    <w:rsid w:val="00B954EC"/>
    <w:rsid w:val="00BA0836"/>
    <w:rsid w:val="00BC4041"/>
    <w:rsid w:val="00BD03E4"/>
    <w:rsid w:val="00BF2D64"/>
    <w:rsid w:val="00C00667"/>
    <w:rsid w:val="00C06B87"/>
    <w:rsid w:val="00C16AEB"/>
    <w:rsid w:val="00C47363"/>
    <w:rsid w:val="00C47420"/>
    <w:rsid w:val="00C50778"/>
    <w:rsid w:val="00C515CC"/>
    <w:rsid w:val="00C657E8"/>
    <w:rsid w:val="00C66509"/>
    <w:rsid w:val="00C7310E"/>
    <w:rsid w:val="00C73EC7"/>
    <w:rsid w:val="00C82761"/>
    <w:rsid w:val="00C82DA6"/>
    <w:rsid w:val="00C93BD4"/>
    <w:rsid w:val="00CC59C0"/>
    <w:rsid w:val="00CE1FA6"/>
    <w:rsid w:val="00D04897"/>
    <w:rsid w:val="00D06E1E"/>
    <w:rsid w:val="00D16013"/>
    <w:rsid w:val="00D27923"/>
    <w:rsid w:val="00D34750"/>
    <w:rsid w:val="00D4521A"/>
    <w:rsid w:val="00D54D6D"/>
    <w:rsid w:val="00D61141"/>
    <w:rsid w:val="00D773A3"/>
    <w:rsid w:val="00D8274F"/>
    <w:rsid w:val="00D96F94"/>
    <w:rsid w:val="00DA2A61"/>
    <w:rsid w:val="00DB4057"/>
    <w:rsid w:val="00DC3FF9"/>
    <w:rsid w:val="00DC6FA0"/>
    <w:rsid w:val="00DD1DC5"/>
    <w:rsid w:val="00DF0AA7"/>
    <w:rsid w:val="00DF5AB0"/>
    <w:rsid w:val="00E25A1A"/>
    <w:rsid w:val="00E3712E"/>
    <w:rsid w:val="00E37405"/>
    <w:rsid w:val="00E407ED"/>
    <w:rsid w:val="00E44365"/>
    <w:rsid w:val="00E51594"/>
    <w:rsid w:val="00E5687F"/>
    <w:rsid w:val="00E6595D"/>
    <w:rsid w:val="00E9092B"/>
    <w:rsid w:val="00EA1DF5"/>
    <w:rsid w:val="00EA51AE"/>
    <w:rsid w:val="00EA6130"/>
    <w:rsid w:val="00EE5FBE"/>
    <w:rsid w:val="00F052B1"/>
    <w:rsid w:val="00F0753D"/>
    <w:rsid w:val="00F1657C"/>
    <w:rsid w:val="00F23824"/>
    <w:rsid w:val="00F25A64"/>
    <w:rsid w:val="00F50E05"/>
    <w:rsid w:val="00F557AC"/>
    <w:rsid w:val="00F57BE3"/>
    <w:rsid w:val="00F6638E"/>
    <w:rsid w:val="00F75F13"/>
    <w:rsid w:val="00F87A24"/>
    <w:rsid w:val="00F90547"/>
    <w:rsid w:val="00F90C82"/>
    <w:rsid w:val="00F94EDE"/>
    <w:rsid w:val="00FB0ED7"/>
    <w:rsid w:val="00FB4B34"/>
    <w:rsid w:val="00FB5927"/>
    <w:rsid w:val="00FD6977"/>
    <w:rsid w:val="00FD72F6"/>
    <w:rsid w:val="00FF5A22"/>
    <w:rsid w:val="00FF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C393B"/>
  <w15:chartTrackingRefBased/>
  <w15:docId w15:val="{4B984CE6-8687-46D0-B15F-9B48DF7D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0753D"/>
  </w:style>
  <w:style w:type="paragraph" w:styleId="Kop1">
    <w:name w:val="heading 1"/>
    <w:basedOn w:val="Standaard"/>
    <w:next w:val="Standaard"/>
    <w:link w:val="Kop1Char"/>
    <w:uiPriority w:val="9"/>
    <w:qFormat/>
    <w:rsid w:val="001D01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D01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01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D01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D01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D01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D01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D01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D01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D01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D01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D01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D015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D015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D015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D015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D015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D015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D01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D01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D01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D01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D01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D015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D015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D015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D01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D015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D0157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1D0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D0157"/>
  </w:style>
  <w:style w:type="paragraph" w:styleId="Voettekst">
    <w:name w:val="footer"/>
    <w:basedOn w:val="Standaard"/>
    <w:link w:val="VoettekstChar"/>
    <w:uiPriority w:val="99"/>
    <w:unhideWhenUsed/>
    <w:rsid w:val="001D0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D0157"/>
  </w:style>
  <w:style w:type="table" w:styleId="Tabelraster">
    <w:name w:val="Table Grid"/>
    <w:basedOn w:val="Standaardtabel"/>
    <w:uiPriority w:val="39"/>
    <w:rsid w:val="00011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alinea">
    <w:name w:val="[Basisalinea]"/>
    <w:basedOn w:val="Standaard"/>
    <w:uiPriority w:val="99"/>
    <w:rsid w:val="0026332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  <w14:ligatures w14:val="none"/>
    </w:rPr>
  </w:style>
  <w:style w:type="paragraph" w:styleId="Revisie">
    <w:name w:val="Revision"/>
    <w:hidden/>
    <w:uiPriority w:val="99"/>
    <w:semiHidden/>
    <w:rsid w:val="00D27923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63CF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63CF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63CF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63CF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63CF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59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163e125-e357-46fa-885a-ca549208b546}" enabled="0" method="" siteId="{d163e125-e357-46fa-885a-ca549208b54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683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Dijke, Liesbeth van</dc:creator>
  <cp:keywords/>
  <dc:description/>
  <cp:lastModifiedBy>Dijke, Liesbeth van</cp:lastModifiedBy>
  <cp:revision>70</cp:revision>
  <cp:lastPrinted>2026-03-19T11:36:00Z</cp:lastPrinted>
  <dcterms:created xsi:type="dcterms:W3CDTF">2026-04-13T06:29:00Z</dcterms:created>
  <dcterms:modified xsi:type="dcterms:W3CDTF">2026-04-24T09:39:00Z</dcterms:modified>
</cp:coreProperties>
</file>